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B9693" w14:textId="77777777" w:rsidR="00A70543" w:rsidRPr="00C26864" w:rsidRDefault="00EF7D53" w:rsidP="00C26864">
      <w:pPr>
        <w:rPr>
          <w:rFonts w:asciiTheme="minorHAnsi" w:hAnsiTheme="minorHAnsi" w:cstheme="minorHAnsi"/>
          <w:b/>
          <w:color w:val="0070C0"/>
          <w:sz w:val="28"/>
        </w:rPr>
      </w:pPr>
      <w:r w:rsidRPr="00C26864">
        <w:rPr>
          <w:rFonts w:asciiTheme="minorHAnsi" w:hAnsiTheme="minorHAnsi" w:cstheme="minorHAnsi"/>
          <w:b/>
          <w:color w:val="0070C0"/>
          <w:sz w:val="28"/>
        </w:rPr>
        <w:t>HAMMERSMITH UNITED CHARITIES</w:t>
      </w:r>
      <w:r w:rsidR="00436E3A" w:rsidRPr="00C26864">
        <w:rPr>
          <w:rFonts w:asciiTheme="minorHAnsi" w:hAnsiTheme="minorHAnsi" w:cstheme="minorHAnsi"/>
          <w:b/>
          <w:color w:val="0070C0"/>
          <w:sz w:val="28"/>
        </w:rPr>
        <w:t xml:space="preserve"> </w:t>
      </w:r>
      <w:r w:rsidR="00A70543" w:rsidRPr="00C26864">
        <w:rPr>
          <w:rFonts w:asciiTheme="minorHAnsi" w:hAnsiTheme="minorHAnsi" w:cstheme="minorHAnsi"/>
          <w:b/>
          <w:color w:val="0070C0"/>
          <w:sz w:val="28"/>
        </w:rPr>
        <w:t>Job Description</w:t>
      </w:r>
    </w:p>
    <w:p w14:paraId="7F6C4011" w14:textId="77777777" w:rsidR="00A70543" w:rsidRPr="00C26864" w:rsidRDefault="00A70543" w:rsidP="00A70543">
      <w:pPr>
        <w:rPr>
          <w:rFonts w:asciiTheme="minorHAnsi" w:hAnsiTheme="minorHAnsi" w:cstheme="minorHAnsi"/>
          <w:szCs w:val="24"/>
        </w:rPr>
      </w:pPr>
    </w:p>
    <w:p w14:paraId="76E2D4FE" w14:textId="77777777" w:rsidR="003E0EB1" w:rsidRPr="00C26864" w:rsidRDefault="00A70543" w:rsidP="003E0EB1">
      <w:pPr>
        <w:rPr>
          <w:rFonts w:asciiTheme="minorHAnsi" w:hAnsiTheme="minorHAnsi" w:cstheme="minorHAnsi"/>
          <w:szCs w:val="24"/>
        </w:rPr>
      </w:pPr>
      <w:r w:rsidRPr="00C26864">
        <w:rPr>
          <w:rFonts w:asciiTheme="minorHAnsi" w:hAnsiTheme="minorHAnsi" w:cstheme="minorHAnsi"/>
          <w:b/>
          <w:szCs w:val="24"/>
        </w:rPr>
        <w:t>Post Title:</w:t>
      </w:r>
      <w:r w:rsidRPr="00C26864">
        <w:rPr>
          <w:rFonts w:asciiTheme="minorHAnsi" w:hAnsiTheme="minorHAnsi" w:cstheme="minorHAnsi"/>
          <w:szCs w:val="24"/>
        </w:rPr>
        <w:t xml:space="preserve"> </w:t>
      </w:r>
      <w:r w:rsidRPr="00C26864">
        <w:rPr>
          <w:rFonts w:asciiTheme="minorHAnsi" w:hAnsiTheme="minorHAnsi" w:cstheme="minorHAnsi"/>
          <w:szCs w:val="24"/>
        </w:rPr>
        <w:tab/>
      </w:r>
      <w:r w:rsidRPr="00C26864">
        <w:rPr>
          <w:rFonts w:asciiTheme="minorHAnsi" w:hAnsiTheme="minorHAnsi" w:cstheme="minorHAnsi"/>
          <w:szCs w:val="24"/>
        </w:rPr>
        <w:tab/>
      </w:r>
      <w:r w:rsidR="00F57A5F" w:rsidRPr="00C26864">
        <w:rPr>
          <w:rFonts w:asciiTheme="minorHAnsi" w:hAnsiTheme="minorHAnsi" w:cstheme="minorHAnsi"/>
          <w:szCs w:val="24"/>
        </w:rPr>
        <w:t>Community Gardener</w:t>
      </w:r>
      <w:r w:rsidR="003E0EB1" w:rsidRPr="00C26864">
        <w:rPr>
          <w:rFonts w:asciiTheme="minorHAnsi" w:hAnsiTheme="minorHAnsi" w:cstheme="minorHAnsi"/>
          <w:szCs w:val="24"/>
        </w:rPr>
        <w:t xml:space="preserve"> Trainee</w:t>
      </w:r>
      <w:r w:rsidR="00012E8C" w:rsidRPr="00C26864">
        <w:rPr>
          <w:rFonts w:asciiTheme="minorHAnsi" w:hAnsiTheme="minorHAnsi" w:cstheme="minorHAnsi"/>
          <w:szCs w:val="24"/>
        </w:rPr>
        <w:t xml:space="preserve"> </w:t>
      </w:r>
      <w:r w:rsidR="003E0EB1" w:rsidRPr="00C26864">
        <w:rPr>
          <w:rFonts w:asciiTheme="minorHAnsi" w:hAnsiTheme="minorHAnsi" w:cstheme="minorHAnsi"/>
          <w:szCs w:val="24"/>
        </w:rPr>
        <w:t>(</w:t>
      </w:r>
      <w:proofErr w:type="gramStart"/>
      <w:r w:rsidR="003E0EB1" w:rsidRPr="00C26864">
        <w:rPr>
          <w:rFonts w:asciiTheme="minorHAnsi" w:hAnsiTheme="minorHAnsi" w:cstheme="minorHAnsi"/>
          <w:szCs w:val="24"/>
        </w:rPr>
        <w:t>18 month</w:t>
      </w:r>
      <w:proofErr w:type="gramEnd"/>
      <w:r w:rsidR="003E0EB1" w:rsidRPr="00C26864">
        <w:rPr>
          <w:rFonts w:asciiTheme="minorHAnsi" w:hAnsiTheme="minorHAnsi" w:cstheme="minorHAnsi"/>
          <w:szCs w:val="24"/>
        </w:rPr>
        <w:t xml:space="preserve"> contract)</w:t>
      </w:r>
    </w:p>
    <w:p w14:paraId="7712082F" w14:textId="77777777" w:rsidR="00A70543" w:rsidRPr="00C26864" w:rsidRDefault="00A70543" w:rsidP="00A70543">
      <w:pPr>
        <w:rPr>
          <w:rFonts w:asciiTheme="minorHAnsi" w:hAnsiTheme="minorHAnsi" w:cstheme="minorHAnsi"/>
          <w:szCs w:val="24"/>
        </w:rPr>
      </w:pPr>
    </w:p>
    <w:p w14:paraId="09D0F348" w14:textId="77777777" w:rsidR="00A70543" w:rsidRPr="00C26864" w:rsidRDefault="00A70543" w:rsidP="00A70543">
      <w:pPr>
        <w:rPr>
          <w:rFonts w:asciiTheme="minorHAnsi" w:hAnsiTheme="minorHAnsi" w:cstheme="minorHAnsi"/>
          <w:szCs w:val="24"/>
        </w:rPr>
      </w:pPr>
      <w:r w:rsidRPr="00C26864">
        <w:rPr>
          <w:rFonts w:asciiTheme="minorHAnsi" w:hAnsiTheme="minorHAnsi" w:cstheme="minorHAnsi"/>
          <w:b/>
          <w:szCs w:val="24"/>
        </w:rPr>
        <w:t>Responsible To:</w:t>
      </w:r>
      <w:r w:rsidR="00562FCC" w:rsidRPr="00C26864">
        <w:rPr>
          <w:rFonts w:asciiTheme="minorHAnsi" w:hAnsiTheme="minorHAnsi" w:cstheme="minorHAnsi"/>
          <w:szCs w:val="24"/>
        </w:rPr>
        <w:t xml:space="preserve"> </w:t>
      </w:r>
      <w:r w:rsidR="00562FCC" w:rsidRPr="00C26864">
        <w:rPr>
          <w:rFonts w:asciiTheme="minorHAnsi" w:hAnsiTheme="minorHAnsi" w:cstheme="minorHAnsi"/>
          <w:szCs w:val="24"/>
        </w:rPr>
        <w:tab/>
      </w:r>
      <w:r w:rsidR="00436E3A" w:rsidRPr="00C26864">
        <w:rPr>
          <w:rFonts w:asciiTheme="minorHAnsi" w:hAnsiTheme="minorHAnsi" w:cstheme="minorHAnsi"/>
          <w:szCs w:val="24"/>
        </w:rPr>
        <w:t xml:space="preserve">Community Gardener  </w:t>
      </w:r>
    </w:p>
    <w:p w14:paraId="3011BC8B" w14:textId="77777777" w:rsidR="00A70543" w:rsidRPr="00C26864" w:rsidRDefault="00A70543" w:rsidP="00A70543">
      <w:pPr>
        <w:rPr>
          <w:rFonts w:asciiTheme="minorHAnsi" w:hAnsiTheme="minorHAnsi" w:cstheme="minorHAnsi"/>
          <w:szCs w:val="24"/>
        </w:rPr>
      </w:pPr>
    </w:p>
    <w:p w14:paraId="337ADA7E" w14:textId="77777777" w:rsidR="00A70543" w:rsidRPr="00C26864" w:rsidRDefault="003E0EB1" w:rsidP="00A70543">
      <w:pPr>
        <w:rPr>
          <w:rFonts w:asciiTheme="minorHAnsi" w:hAnsiTheme="minorHAnsi" w:cstheme="minorHAnsi"/>
          <w:szCs w:val="24"/>
        </w:rPr>
      </w:pPr>
      <w:r w:rsidRPr="00C26864">
        <w:rPr>
          <w:rFonts w:asciiTheme="minorHAnsi" w:hAnsiTheme="minorHAnsi" w:cstheme="minorHAnsi"/>
          <w:b/>
          <w:szCs w:val="24"/>
        </w:rPr>
        <w:t>Accountable To</w:t>
      </w:r>
      <w:r w:rsidR="00A70543" w:rsidRPr="00C26864">
        <w:rPr>
          <w:rFonts w:asciiTheme="minorHAnsi" w:hAnsiTheme="minorHAnsi" w:cstheme="minorHAnsi"/>
          <w:b/>
          <w:szCs w:val="24"/>
        </w:rPr>
        <w:t>:</w:t>
      </w:r>
      <w:r w:rsidRPr="00C26864">
        <w:rPr>
          <w:rFonts w:asciiTheme="minorHAnsi" w:hAnsiTheme="minorHAnsi" w:cstheme="minorHAnsi"/>
          <w:szCs w:val="24"/>
        </w:rPr>
        <w:tab/>
      </w:r>
      <w:r w:rsidR="00436E3A" w:rsidRPr="00C26864">
        <w:rPr>
          <w:rFonts w:asciiTheme="minorHAnsi" w:hAnsiTheme="minorHAnsi" w:cstheme="minorHAnsi"/>
          <w:szCs w:val="24"/>
        </w:rPr>
        <w:t>Head of Housing &amp; Property</w:t>
      </w:r>
    </w:p>
    <w:p w14:paraId="0B1CDDE2" w14:textId="77777777" w:rsidR="00A70543" w:rsidRPr="00C26864" w:rsidRDefault="00A70543" w:rsidP="00A70543">
      <w:pPr>
        <w:rPr>
          <w:rFonts w:asciiTheme="minorHAnsi" w:hAnsiTheme="minorHAnsi" w:cstheme="minorHAnsi"/>
          <w:szCs w:val="24"/>
        </w:rPr>
      </w:pPr>
    </w:p>
    <w:p w14:paraId="6D78CCDD" w14:textId="77777777" w:rsidR="00A70543" w:rsidRPr="00C26864" w:rsidRDefault="00A70543" w:rsidP="00A70543">
      <w:pPr>
        <w:ind w:left="2160" w:hanging="2160"/>
        <w:rPr>
          <w:rFonts w:asciiTheme="minorHAnsi" w:hAnsiTheme="minorHAnsi" w:cstheme="minorHAnsi"/>
          <w:szCs w:val="24"/>
        </w:rPr>
      </w:pPr>
      <w:r w:rsidRPr="00C26864">
        <w:rPr>
          <w:rFonts w:asciiTheme="minorHAnsi" w:hAnsiTheme="minorHAnsi" w:cstheme="minorHAnsi"/>
          <w:b/>
          <w:szCs w:val="24"/>
        </w:rPr>
        <w:t xml:space="preserve">Liaise with:  </w:t>
      </w:r>
      <w:r w:rsidRPr="00C26864">
        <w:rPr>
          <w:rFonts w:asciiTheme="minorHAnsi" w:hAnsiTheme="minorHAnsi" w:cstheme="minorHAnsi"/>
          <w:b/>
          <w:szCs w:val="24"/>
        </w:rPr>
        <w:tab/>
      </w:r>
      <w:r w:rsidR="003E0EB1" w:rsidRPr="00C26864">
        <w:rPr>
          <w:rFonts w:asciiTheme="minorHAnsi" w:hAnsiTheme="minorHAnsi" w:cstheme="minorHAnsi"/>
          <w:szCs w:val="24"/>
        </w:rPr>
        <w:t>Residents, c</w:t>
      </w:r>
      <w:r w:rsidR="00436E3A" w:rsidRPr="00C26864">
        <w:rPr>
          <w:rFonts w:asciiTheme="minorHAnsi" w:hAnsiTheme="minorHAnsi" w:cstheme="minorHAnsi"/>
          <w:szCs w:val="24"/>
        </w:rPr>
        <w:t>olleagues</w:t>
      </w:r>
      <w:r w:rsidR="003E0EB1" w:rsidRPr="00C26864">
        <w:rPr>
          <w:rFonts w:asciiTheme="minorHAnsi" w:hAnsiTheme="minorHAnsi" w:cstheme="minorHAnsi"/>
          <w:szCs w:val="24"/>
        </w:rPr>
        <w:t>, trustees and visitors.</w:t>
      </w:r>
    </w:p>
    <w:p w14:paraId="4E58291B" w14:textId="77777777" w:rsidR="00A70543" w:rsidRPr="00C26864" w:rsidRDefault="00A70543" w:rsidP="00A70543">
      <w:pPr>
        <w:ind w:left="1440" w:firstLine="720"/>
        <w:rPr>
          <w:rFonts w:asciiTheme="minorHAnsi" w:hAnsiTheme="minorHAnsi" w:cstheme="minorHAnsi"/>
          <w:szCs w:val="24"/>
        </w:rPr>
      </w:pPr>
    </w:p>
    <w:p w14:paraId="272DBD2A" w14:textId="77777777" w:rsidR="00A70543" w:rsidRPr="00C26864" w:rsidRDefault="00A70543" w:rsidP="00844CA0">
      <w:pPr>
        <w:ind w:left="2160" w:hanging="2160"/>
        <w:rPr>
          <w:rFonts w:asciiTheme="minorHAnsi" w:hAnsiTheme="minorHAnsi" w:cstheme="minorHAnsi"/>
          <w:szCs w:val="24"/>
        </w:rPr>
      </w:pPr>
      <w:r w:rsidRPr="00C26864">
        <w:rPr>
          <w:rFonts w:asciiTheme="minorHAnsi" w:hAnsiTheme="minorHAnsi" w:cstheme="minorHAnsi"/>
          <w:b/>
          <w:szCs w:val="24"/>
        </w:rPr>
        <w:t xml:space="preserve">Hours of Work: </w:t>
      </w:r>
      <w:r w:rsidRPr="00C26864">
        <w:rPr>
          <w:rFonts w:asciiTheme="minorHAnsi" w:hAnsiTheme="minorHAnsi" w:cstheme="minorHAnsi"/>
          <w:b/>
          <w:szCs w:val="24"/>
        </w:rPr>
        <w:tab/>
      </w:r>
      <w:bookmarkStart w:id="0" w:name="_GoBack"/>
      <w:r w:rsidR="005C7985" w:rsidRPr="00C26864">
        <w:rPr>
          <w:rFonts w:asciiTheme="minorHAnsi" w:hAnsiTheme="minorHAnsi" w:cstheme="minorHAnsi"/>
          <w:szCs w:val="24"/>
        </w:rPr>
        <w:t xml:space="preserve">30 hours </w:t>
      </w:r>
      <w:r w:rsidR="00436E3A" w:rsidRPr="00C26864">
        <w:rPr>
          <w:rFonts w:asciiTheme="minorHAnsi" w:hAnsiTheme="minorHAnsi" w:cstheme="minorHAnsi"/>
          <w:szCs w:val="24"/>
        </w:rPr>
        <w:t>over</w:t>
      </w:r>
      <w:r w:rsidR="005C7985" w:rsidRPr="00C26864">
        <w:rPr>
          <w:rFonts w:asciiTheme="minorHAnsi" w:hAnsiTheme="minorHAnsi" w:cstheme="minorHAnsi"/>
          <w:szCs w:val="24"/>
        </w:rPr>
        <w:t xml:space="preserve"> 4 days including attending a one day a week course in horticulture during term times.</w:t>
      </w:r>
      <w:bookmarkEnd w:id="0"/>
      <w:r w:rsidR="00844CA0" w:rsidRPr="00C26864">
        <w:rPr>
          <w:rFonts w:asciiTheme="minorHAnsi" w:hAnsiTheme="minorHAnsi" w:cstheme="minorHAnsi"/>
          <w:szCs w:val="24"/>
        </w:rPr>
        <w:t xml:space="preserve">  </w:t>
      </w:r>
    </w:p>
    <w:p w14:paraId="20BEAB42" w14:textId="77777777" w:rsidR="00844CA0" w:rsidRPr="00C26864" w:rsidRDefault="00844CA0" w:rsidP="00844CA0">
      <w:pPr>
        <w:ind w:left="2160" w:hanging="2160"/>
        <w:rPr>
          <w:rFonts w:asciiTheme="minorHAnsi" w:hAnsiTheme="minorHAnsi" w:cstheme="minorHAnsi"/>
          <w:szCs w:val="24"/>
        </w:rPr>
      </w:pPr>
    </w:p>
    <w:p w14:paraId="4DBCC2E4" w14:textId="77777777" w:rsidR="00A70543" w:rsidRPr="00C26864" w:rsidRDefault="00A70543" w:rsidP="00844CA0">
      <w:pPr>
        <w:ind w:left="2160" w:hanging="2160"/>
        <w:rPr>
          <w:rFonts w:asciiTheme="minorHAnsi" w:hAnsiTheme="minorHAnsi" w:cstheme="minorHAnsi"/>
          <w:szCs w:val="24"/>
        </w:rPr>
      </w:pPr>
      <w:r w:rsidRPr="00C26864">
        <w:rPr>
          <w:rFonts w:asciiTheme="minorHAnsi" w:hAnsiTheme="minorHAnsi" w:cstheme="minorHAnsi"/>
          <w:b/>
          <w:szCs w:val="24"/>
        </w:rPr>
        <w:t>Location:</w:t>
      </w:r>
      <w:r w:rsidRPr="00C26864">
        <w:rPr>
          <w:rFonts w:asciiTheme="minorHAnsi" w:hAnsiTheme="minorHAnsi" w:cstheme="minorHAnsi"/>
          <w:b/>
          <w:szCs w:val="24"/>
        </w:rPr>
        <w:tab/>
      </w:r>
      <w:r w:rsidR="00012E8C" w:rsidRPr="00C26864">
        <w:rPr>
          <w:rFonts w:asciiTheme="minorHAnsi" w:hAnsiTheme="minorHAnsi" w:cstheme="minorHAnsi"/>
          <w:szCs w:val="24"/>
        </w:rPr>
        <w:t>The Trainee</w:t>
      </w:r>
      <w:r w:rsidR="00844CA0" w:rsidRPr="00C26864">
        <w:rPr>
          <w:rFonts w:asciiTheme="minorHAnsi" w:hAnsiTheme="minorHAnsi" w:cstheme="minorHAnsi"/>
          <w:szCs w:val="24"/>
        </w:rPr>
        <w:t xml:space="preserve"> will work at the Charity’s two Almshouses, John Betts House and Sycamore House (sheltered </w:t>
      </w:r>
      <w:r w:rsidR="002E616C" w:rsidRPr="00C26864">
        <w:rPr>
          <w:rFonts w:asciiTheme="minorHAnsi" w:hAnsiTheme="minorHAnsi" w:cstheme="minorHAnsi"/>
          <w:szCs w:val="24"/>
        </w:rPr>
        <w:t>housing</w:t>
      </w:r>
      <w:r w:rsidR="00844CA0" w:rsidRPr="00C26864">
        <w:rPr>
          <w:rFonts w:asciiTheme="minorHAnsi" w:hAnsiTheme="minorHAnsi" w:cstheme="minorHAnsi"/>
          <w:szCs w:val="24"/>
        </w:rPr>
        <w:t xml:space="preserve"> for older people)</w:t>
      </w:r>
      <w:r w:rsidR="002E616C" w:rsidRPr="00C26864">
        <w:rPr>
          <w:rFonts w:asciiTheme="minorHAnsi" w:hAnsiTheme="minorHAnsi" w:cstheme="minorHAnsi"/>
          <w:szCs w:val="24"/>
        </w:rPr>
        <w:t xml:space="preserve"> which are both in Hammersmith</w:t>
      </w:r>
    </w:p>
    <w:p w14:paraId="5D8D7C58" w14:textId="77777777" w:rsidR="00A70543" w:rsidRPr="00C26864" w:rsidRDefault="00A70543" w:rsidP="00A70543">
      <w:pPr>
        <w:rPr>
          <w:rFonts w:asciiTheme="minorHAnsi" w:hAnsiTheme="minorHAnsi" w:cstheme="minorHAnsi"/>
          <w:szCs w:val="24"/>
        </w:rPr>
      </w:pPr>
    </w:p>
    <w:p w14:paraId="17E81BCE" w14:textId="77777777" w:rsidR="00012E8C" w:rsidRPr="00C26864" w:rsidRDefault="00A70543" w:rsidP="00012E8C">
      <w:pPr>
        <w:ind w:left="2160" w:hanging="2160"/>
        <w:rPr>
          <w:rFonts w:asciiTheme="minorHAnsi" w:hAnsiTheme="minorHAnsi" w:cstheme="minorHAnsi"/>
          <w:szCs w:val="24"/>
        </w:rPr>
      </w:pPr>
      <w:r w:rsidRPr="00C26864">
        <w:rPr>
          <w:rFonts w:asciiTheme="minorHAnsi" w:hAnsiTheme="minorHAnsi" w:cstheme="minorHAnsi"/>
          <w:b/>
          <w:szCs w:val="24"/>
        </w:rPr>
        <w:t>Purpose of the role:</w:t>
      </w:r>
      <w:r w:rsidRPr="00C26864">
        <w:rPr>
          <w:rFonts w:asciiTheme="minorHAnsi" w:hAnsiTheme="minorHAnsi" w:cstheme="minorHAnsi"/>
          <w:szCs w:val="24"/>
        </w:rPr>
        <w:tab/>
      </w:r>
      <w:r w:rsidR="00012E8C" w:rsidRPr="00C26864">
        <w:rPr>
          <w:rFonts w:asciiTheme="minorHAnsi" w:hAnsiTheme="minorHAnsi" w:cstheme="minorHAnsi"/>
          <w:szCs w:val="24"/>
        </w:rPr>
        <w:t xml:space="preserve">The Trainee will be required to assist in the skilled care, maintenance and development of the horticultural features and gardens within the Charities two sheltered schemes, working under the guidance and supervision of the Community Gardener.  </w:t>
      </w:r>
    </w:p>
    <w:p w14:paraId="3E7F6D87" w14:textId="77777777" w:rsidR="00A70543" w:rsidRPr="00C26864" w:rsidRDefault="00012E8C" w:rsidP="009438F7">
      <w:pPr>
        <w:ind w:left="2160" w:hanging="2160"/>
        <w:rPr>
          <w:rFonts w:asciiTheme="minorHAnsi" w:hAnsiTheme="minorHAnsi" w:cstheme="minorHAnsi"/>
          <w:szCs w:val="24"/>
        </w:rPr>
      </w:pPr>
      <w:r w:rsidRPr="00C26864">
        <w:rPr>
          <w:rFonts w:asciiTheme="minorHAnsi" w:hAnsiTheme="minorHAnsi" w:cstheme="minorHAnsi"/>
          <w:szCs w:val="24"/>
        </w:rPr>
        <w:t xml:space="preserve"> </w:t>
      </w:r>
    </w:p>
    <w:p w14:paraId="399996A8" w14:textId="77777777" w:rsidR="00A70543" w:rsidRPr="00C26864" w:rsidRDefault="00A70543" w:rsidP="00A70543">
      <w:pPr>
        <w:rPr>
          <w:rFonts w:asciiTheme="minorHAnsi" w:hAnsiTheme="minorHAnsi" w:cstheme="minorHAnsi"/>
          <w:b/>
          <w:szCs w:val="24"/>
        </w:rPr>
      </w:pPr>
      <w:r w:rsidRPr="00C26864">
        <w:rPr>
          <w:rFonts w:asciiTheme="minorHAnsi" w:hAnsiTheme="minorHAnsi" w:cstheme="minorHAnsi"/>
          <w:b/>
          <w:szCs w:val="24"/>
        </w:rPr>
        <w:t>Core Duties and Responsibilities</w:t>
      </w:r>
      <w:r w:rsidR="00351977" w:rsidRPr="00C26864">
        <w:rPr>
          <w:rFonts w:asciiTheme="minorHAnsi" w:hAnsiTheme="minorHAnsi" w:cstheme="minorHAnsi"/>
          <w:b/>
          <w:szCs w:val="24"/>
        </w:rPr>
        <w:t>:</w:t>
      </w:r>
    </w:p>
    <w:p w14:paraId="543570DD" w14:textId="77777777" w:rsidR="00351977" w:rsidRPr="00C26864" w:rsidRDefault="00351977" w:rsidP="00351977">
      <w:pPr>
        <w:jc w:val="both"/>
        <w:rPr>
          <w:rFonts w:asciiTheme="minorHAnsi" w:hAnsiTheme="minorHAnsi" w:cstheme="minorHAnsi"/>
          <w:b/>
          <w:bCs/>
          <w:szCs w:val="24"/>
        </w:rPr>
      </w:pPr>
    </w:p>
    <w:p w14:paraId="2137B337" w14:textId="77777777" w:rsidR="00351977" w:rsidRPr="00C26864" w:rsidRDefault="00351977" w:rsidP="00F85583">
      <w:pPr>
        <w:jc w:val="both"/>
        <w:rPr>
          <w:rFonts w:asciiTheme="minorHAnsi" w:hAnsiTheme="minorHAnsi" w:cstheme="minorHAnsi"/>
          <w:b/>
          <w:bCs/>
          <w:szCs w:val="24"/>
        </w:rPr>
      </w:pPr>
      <w:r w:rsidRPr="00C26864">
        <w:rPr>
          <w:rFonts w:asciiTheme="minorHAnsi" w:hAnsiTheme="minorHAnsi" w:cstheme="minorHAnsi"/>
          <w:b/>
          <w:bCs/>
          <w:szCs w:val="24"/>
        </w:rPr>
        <w:t xml:space="preserve">Horticultural Maintenance and Development </w:t>
      </w:r>
    </w:p>
    <w:p w14:paraId="70E31227" w14:textId="77777777" w:rsidR="00351977" w:rsidRPr="00C26864" w:rsidRDefault="00351977" w:rsidP="00F85583">
      <w:pPr>
        <w:jc w:val="both"/>
        <w:rPr>
          <w:rFonts w:asciiTheme="minorHAnsi" w:hAnsiTheme="minorHAnsi" w:cstheme="minorHAnsi"/>
          <w:b/>
          <w:szCs w:val="24"/>
        </w:rPr>
      </w:pPr>
    </w:p>
    <w:p w14:paraId="2DBEDFF0" w14:textId="6343A320" w:rsidR="00334BF8" w:rsidRPr="00C26864" w:rsidRDefault="00334BF8" w:rsidP="00334BF8">
      <w:pPr>
        <w:numPr>
          <w:ilvl w:val="0"/>
          <w:numId w:val="4"/>
        </w:numPr>
        <w:rPr>
          <w:rFonts w:asciiTheme="minorHAnsi" w:hAnsiTheme="minorHAnsi" w:cstheme="minorHAnsi"/>
          <w:szCs w:val="24"/>
        </w:rPr>
      </w:pPr>
      <w:r w:rsidRPr="00C26864">
        <w:rPr>
          <w:rFonts w:asciiTheme="minorHAnsi" w:hAnsiTheme="minorHAnsi" w:cstheme="minorHAnsi"/>
          <w:szCs w:val="24"/>
        </w:rPr>
        <w:t>All tasks carried out on organic practices.</w:t>
      </w:r>
    </w:p>
    <w:p w14:paraId="523C65D1" w14:textId="32CAEBA5" w:rsidR="00351977" w:rsidRPr="00C26864" w:rsidRDefault="00351977" w:rsidP="00F85583">
      <w:pPr>
        <w:numPr>
          <w:ilvl w:val="0"/>
          <w:numId w:val="4"/>
        </w:numPr>
        <w:rPr>
          <w:rFonts w:asciiTheme="minorHAnsi" w:hAnsiTheme="minorHAnsi" w:cstheme="minorHAnsi"/>
          <w:szCs w:val="24"/>
        </w:rPr>
      </w:pPr>
      <w:r w:rsidRPr="00C26864">
        <w:rPr>
          <w:rFonts w:asciiTheme="minorHAnsi" w:hAnsiTheme="minorHAnsi" w:cstheme="minorHAnsi"/>
          <w:szCs w:val="24"/>
        </w:rPr>
        <w:t>Garden maintenance to a high standard – including weeding, mulching, edging, raking, digging over, staking and tying in, pruning, dead heading, bed preparation, and tidying.</w:t>
      </w:r>
    </w:p>
    <w:p w14:paraId="721AE24F" w14:textId="77777777" w:rsidR="00351977" w:rsidRPr="00C26864" w:rsidRDefault="00351977" w:rsidP="00351977">
      <w:pPr>
        <w:numPr>
          <w:ilvl w:val="0"/>
          <w:numId w:val="4"/>
        </w:numPr>
        <w:rPr>
          <w:rFonts w:asciiTheme="minorHAnsi" w:hAnsiTheme="minorHAnsi" w:cstheme="minorHAnsi"/>
          <w:szCs w:val="24"/>
        </w:rPr>
      </w:pPr>
      <w:r w:rsidRPr="00C26864">
        <w:rPr>
          <w:rFonts w:asciiTheme="minorHAnsi" w:hAnsiTheme="minorHAnsi" w:cstheme="minorHAnsi"/>
          <w:szCs w:val="24"/>
        </w:rPr>
        <w:t xml:space="preserve">Seasonal propagation and growing on – including seed sowing, cuttings, potting up. </w:t>
      </w:r>
    </w:p>
    <w:p w14:paraId="0C68D34F" w14:textId="77777777" w:rsidR="00351977" w:rsidRPr="00C26864" w:rsidRDefault="00351977" w:rsidP="00351977">
      <w:pPr>
        <w:numPr>
          <w:ilvl w:val="0"/>
          <w:numId w:val="4"/>
        </w:numPr>
        <w:rPr>
          <w:rFonts w:asciiTheme="minorHAnsi" w:hAnsiTheme="minorHAnsi" w:cstheme="minorHAnsi"/>
          <w:szCs w:val="24"/>
        </w:rPr>
      </w:pPr>
      <w:r w:rsidRPr="00C26864">
        <w:rPr>
          <w:rFonts w:asciiTheme="minorHAnsi" w:hAnsiTheme="minorHAnsi" w:cstheme="minorHAnsi"/>
          <w:szCs w:val="24"/>
        </w:rPr>
        <w:t xml:space="preserve">Composting – turning and processing, spreading and digging in. </w:t>
      </w:r>
    </w:p>
    <w:p w14:paraId="2C7F32AD" w14:textId="77777777" w:rsidR="00351977" w:rsidRPr="00C26864" w:rsidRDefault="00351977" w:rsidP="00351977">
      <w:pPr>
        <w:numPr>
          <w:ilvl w:val="0"/>
          <w:numId w:val="4"/>
        </w:numPr>
        <w:rPr>
          <w:rFonts w:asciiTheme="minorHAnsi" w:hAnsiTheme="minorHAnsi" w:cstheme="minorHAnsi"/>
          <w:szCs w:val="24"/>
        </w:rPr>
      </w:pPr>
      <w:r w:rsidRPr="00C26864">
        <w:rPr>
          <w:rFonts w:asciiTheme="minorHAnsi" w:hAnsiTheme="minorHAnsi" w:cstheme="minorHAnsi"/>
          <w:szCs w:val="24"/>
        </w:rPr>
        <w:t>Bed renovation and grounds development - reinstating and installing beds, ground preparation, planting, bulb planting.</w:t>
      </w:r>
    </w:p>
    <w:p w14:paraId="26C7DA6F" w14:textId="77777777" w:rsidR="00351977" w:rsidRPr="00C26864" w:rsidRDefault="00351977" w:rsidP="00351977">
      <w:pPr>
        <w:numPr>
          <w:ilvl w:val="0"/>
          <w:numId w:val="4"/>
        </w:numPr>
        <w:rPr>
          <w:rFonts w:asciiTheme="minorHAnsi" w:hAnsiTheme="minorHAnsi" w:cstheme="minorHAnsi"/>
          <w:szCs w:val="24"/>
        </w:rPr>
      </w:pPr>
      <w:r w:rsidRPr="00C26864">
        <w:rPr>
          <w:rFonts w:asciiTheme="minorHAnsi" w:hAnsiTheme="minorHAnsi" w:cstheme="minorHAnsi"/>
          <w:szCs w:val="24"/>
        </w:rPr>
        <w:t>Clearing overgrown areas – keeping on top of the ivy, scrub and other invasive species.</w:t>
      </w:r>
    </w:p>
    <w:p w14:paraId="5C13A805" w14:textId="34D5E60E" w:rsidR="00351977" w:rsidRPr="00C26864" w:rsidRDefault="00351977" w:rsidP="00351977">
      <w:pPr>
        <w:numPr>
          <w:ilvl w:val="0"/>
          <w:numId w:val="4"/>
        </w:numPr>
        <w:rPr>
          <w:rFonts w:asciiTheme="minorHAnsi" w:hAnsiTheme="minorHAnsi" w:cstheme="minorHAnsi"/>
          <w:b/>
          <w:szCs w:val="24"/>
        </w:rPr>
      </w:pPr>
      <w:r w:rsidRPr="00C26864">
        <w:rPr>
          <w:rFonts w:asciiTheme="minorHAnsi" w:hAnsiTheme="minorHAnsi" w:cstheme="minorHAnsi"/>
          <w:szCs w:val="24"/>
        </w:rPr>
        <w:t>Lawn maintenance.</w:t>
      </w:r>
    </w:p>
    <w:p w14:paraId="79219D88" w14:textId="28807350" w:rsidR="00351977" w:rsidRPr="00C26864" w:rsidRDefault="00351977" w:rsidP="00351977">
      <w:pPr>
        <w:numPr>
          <w:ilvl w:val="0"/>
          <w:numId w:val="4"/>
        </w:numPr>
        <w:rPr>
          <w:rFonts w:asciiTheme="minorHAnsi" w:hAnsiTheme="minorHAnsi" w:cstheme="minorHAnsi"/>
          <w:szCs w:val="24"/>
        </w:rPr>
      </w:pPr>
      <w:r w:rsidRPr="00C26864">
        <w:rPr>
          <w:rFonts w:asciiTheme="minorHAnsi" w:hAnsiTheme="minorHAnsi" w:cstheme="minorHAnsi"/>
          <w:szCs w:val="24"/>
        </w:rPr>
        <w:t>Assistance with maintenance of gravel and other pathways, sweeping and tidying of pathways and other vehicular routes.</w:t>
      </w:r>
    </w:p>
    <w:p w14:paraId="78CCC1DE" w14:textId="77777777" w:rsidR="00351977" w:rsidRPr="00C26864" w:rsidRDefault="00351977" w:rsidP="00351977">
      <w:pPr>
        <w:numPr>
          <w:ilvl w:val="0"/>
          <w:numId w:val="4"/>
        </w:numPr>
        <w:rPr>
          <w:rFonts w:asciiTheme="minorHAnsi" w:hAnsiTheme="minorHAnsi" w:cstheme="minorHAnsi"/>
          <w:szCs w:val="24"/>
        </w:rPr>
      </w:pPr>
      <w:r w:rsidRPr="00C26864">
        <w:rPr>
          <w:rFonts w:asciiTheme="minorHAnsi" w:hAnsiTheme="minorHAnsi" w:cstheme="minorHAnsi"/>
          <w:szCs w:val="24"/>
        </w:rPr>
        <w:t>The efficient and safe use, care and maintenance of machinery and equipment allocated to the property in accordance with specific instructions, Health and Safety and other requirements.</w:t>
      </w:r>
    </w:p>
    <w:p w14:paraId="62364899" w14:textId="77777777" w:rsidR="00351977" w:rsidRPr="00C26864" w:rsidRDefault="00351977" w:rsidP="00351977">
      <w:pPr>
        <w:numPr>
          <w:ilvl w:val="0"/>
          <w:numId w:val="4"/>
        </w:numPr>
        <w:rPr>
          <w:rFonts w:asciiTheme="minorHAnsi" w:hAnsiTheme="minorHAnsi" w:cstheme="minorHAnsi"/>
          <w:szCs w:val="24"/>
        </w:rPr>
      </w:pPr>
      <w:r w:rsidRPr="00C26864">
        <w:rPr>
          <w:rFonts w:asciiTheme="minorHAnsi" w:hAnsiTheme="minorHAnsi" w:cstheme="minorHAnsi"/>
          <w:szCs w:val="24"/>
        </w:rPr>
        <w:t xml:space="preserve">Participation in training to develop a wide range of skills. </w:t>
      </w:r>
    </w:p>
    <w:p w14:paraId="578C0599" w14:textId="77777777" w:rsidR="00351977" w:rsidRPr="00C26864" w:rsidRDefault="00351977" w:rsidP="00351977">
      <w:pPr>
        <w:rPr>
          <w:rFonts w:asciiTheme="minorHAnsi" w:hAnsiTheme="minorHAnsi" w:cstheme="minorHAnsi"/>
          <w:szCs w:val="24"/>
        </w:rPr>
      </w:pPr>
    </w:p>
    <w:p w14:paraId="31BFADA1" w14:textId="77777777" w:rsidR="00F85583" w:rsidRPr="00C26864" w:rsidRDefault="00F85583">
      <w:pPr>
        <w:spacing w:before="200" w:after="200" w:line="276" w:lineRule="auto"/>
        <w:rPr>
          <w:rFonts w:asciiTheme="minorHAnsi" w:hAnsiTheme="minorHAnsi" w:cstheme="minorHAnsi"/>
          <w:b/>
          <w:szCs w:val="24"/>
        </w:rPr>
      </w:pPr>
      <w:r w:rsidRPr="00C26864">
        <w:rPr>
          <w:rFonts w:asciiTheme="minorHAnsi" w:hAnsiTheme="minorHAnsi" w:cstheme="minorHAnsi"/>
          <w:b/>
          <w:szCs w:val="24"/>
        </w:rPr>
        <w:br w:type="page"/>
      </w:r>
    </w:p>
    <w:p w14:paraId="2174B44F" w14:textId="77777777" w:rsidR="002F5AF0" w:rsidRPr="00C26864" w:rsidRDefault="002F5AF0" w:rsidP="002F5AF0">
      <w:pPr>
        <w:rPr>
          <w:rFonts w:asciiTheme="minorHAnsi" w:hAnsiTheme="minorHAnsi" w:cstheme="minorHAnsi"/>
          <w:b/>
          <w:szCs w:val="24"/>
        </w:rPr>
      </w:pPr>
      <w:r w:rsidRPr="00C26864">
        <w:rPr>
          <w:rFonts w:asciiTheme="minorHAnsi" w:hAnsiTheme="minorHAnsi" w:cstheme="minorHAnsi"/>
          <w:b/>
          <w:szCs w:val="24"/>
        </w:rPr>
        <w:lastRenderedPageBreak/>
        <w:t xml:space="preserve">Health and Safety </w:t>
      </w:r>
    </w:p>
    <w:p w14:paraId="153604BB" w14:textId="77777777" w:rsidR="002F5AF0" w:rsidRPr="00C26864" w:rsidRDefault="002F5AF0" w:rsidP="002F5AF0">
      <w:pPr>
        <w:rPr>
          <w:rFonts w:asciiTheme="minorHAnsi" w:hAnsiTheme="minorHAnsi" w:cstheme="minorHAnsi"/>
          <w:szCs w:val="24"/>
        </w:rPr>
      </w:pPr>
    </w:p>
    <w:p w14:paraId="54603F17" w14:textId="77777777" w:rsidR="002F5AF0" w:rsidRPr="00C26864" w:rsidRDefault="002F5AF0" w:rsidP="002F5AF0">
      <w:pPr>
        <w:numPr>
          <w:ilvl w:val="0"/>
          <w:numId w:val="5"/>
        </w:numPr>
        <w:rPr>
          <w:rFonts w:asciiTheme="minorHAnsi" w:hAnsiTheme="minorHAnsi" w:cstheme="minorHAnsi"/>
          <w:szCs w:val="24"/>
        </w:rPr>
      </w:pPr>
      <w:r w:rsidRPr="00C26864">
        <w:rPr>
          <w:rFonts w:asciiTheme="minorHAnsi" w:hAnsiTheme="minorHAnsi" w:cstheme="minorHAnsi"/>
          <w:szCs w:val="24"/>
        </w:rPr>
        <w:t xml:space="preserve">Carry out all duties in accordance with any relevant Health and Safety legislation including the Health and Safety at Work Act 1974. </w:t>
      </w:r>
    </w:p>
    <w:p w14:paraId="0B61484D" w14:textId="77777777" w:rsidR="002F5AF0" w:rsidRPr="00C26864" w:rsidRDefault="002F5AF0" w:rsidP="002F5AF0">
      <w:pPr>
        <w:numPr>
          <w:ilvl w:val="0"/>
          <w:numId w:val="5"/>
        </w:numPr>
        <w:rPr>
          <w:rFonts w:asciiTheme="minorHAnsi" w:hAnsiTheme="minorHAnsi" w:cstheme="minorHAnsi"/>
          <w:szCs w:val="24"/>
        </w:rPr>
      </w:pPr>
      <w:r w:rsidRPr="00C26864">
        <w:rPr>
          <w:rFonts w:asciiTheme="minorHAnsi" w:hAnsiTheme="minorHAnsi" w:cstheme="minorHAnsi"/>
          <w:szCs w:val="24"/>
        </w:rPr>
        <w:t xml:space="preserve">Take reasonable care for the health and safety of themselves and of others who may be affected by their acts or omissions at work. </w:t>
      </w:r>
    </w:p>
    <w:p w14:paraId="2E1F5783" w14:textId="77777777" w:rsidR="00351977" w:rsidRPr="00C26864" w:rsidRDefault="002F5AF0" w:rsidP="00A70543">
      <w:pPr>
        <w:numPr>
          <w:ilvl w:val="0"/>
          <w:numId w:val="5"/>
        </w:numPr>
        <w:jc w:val="both"/>
        <w:rPr>
          <w:rFonts w:asciiTheme="minorHAnsi" w:hAnsiTheme="minorHAnsi" w:cstheme="minorHAnsi"/>
          <w:szCs w:val="24"/>
        </w:rPr>
      </w:pPr>
      <w:r w:rsidRPr="00C26864">
        <w:rPr>
          <w:rFonts w:asciiTheme="minorHAnsi" w:hAnsiTheme="minorHAnsi" w:cstheme="minorHAnsi"/>
          <w:szCs w:val="24"/>
        </w:rPr>
        <w:t xml:space="preserve">Operate the machinery in a safe manner in accordance with the manufacturer guidelines. </w:t>
      </w:r>
    </w:p>
    <w:p w14:paraId="036D1682" w14:textId="77777777" w:rsidR="001B3D43" w:rsidRPr="00C26864" w:rsidRDefault="001B3D43" w:rsidP="001B3D43">
      <w:pPr>
        <w:jc w:val="both"/>
        <w:rPr>
          <w:rFonts w:asciiTheme="minorHAnsi" w:hAnsiTheme="minorHAnsi" w:cstheme="minorHAnsi"/>
          <w:szCs w:val="24"/>
        </w:rPr>
      </w:pPr>
    </w:p>
    <w:p w14:paraId="0B052B82" w14:textId="77777777" w:rsidR="00E3762F" w:rsidRPr="00C26864" w:rsidRDefault="002E616C" w:rsidP="00E3762F">
      <w:pPr>
        <w:jc w:val="both"/>
        <w:rPr>
          <w:rFonts w:asciiTheme="minorHAnsi" w:hAnsiTheme="minorHAnsi" w:cstheme="minorHAnsi"/>
          <w:b/>
          <w:szCs w:val="24"/>
        </w:rPr>
      </w:pPr>
      <w:r w:rsidRPr="00C26864">
        <w:rPr>
          <w:rFonts w:asciiTheme="minorHAnsi" w:hAnsiTheme="minorHAnsi" w:cstheme="minorHAnsi"/>
          <w:b/>
          <w:szCs w:val="24"/>
        </w:rPr>
        <w:t xml:space="preserve">Community and </w:t>
      </w:r>
      <w:r w:rsidR="00E3762F" w:rsidRPr="00C26864">
        <w:rPr>
          <w:rFonts w:asciiTheme="minorHAnsi" w:hAnsiTheme="minorHAnsi" w:cstheme="minorHAnsi"/>
          <w:b/>
          <w:szCs w:val="24"/>
        </w:rPr>
        <w:t>Events</w:t>
      </w:r>
    </w:p>
    <w:p w14:paraId="6062C921" w14:textId="77777777" w:rsidR="00E3762F" w:rsidRPr="00C26864" w:rsidRDefault="00E3762F" w:rsidP="00E3762F">
      <w:pPr>
        <w:jc w:val="both"/>
        <w:rPr>
          <w:rFonts w:asciiTheme="minorHAnsi" w:hAnsiTheme="minorHAnsi" w:cstheme="minorHAnsi"/>
          <w:b/>
          <w:szCs w:val="24"/>
        </w:rPr>
      </w:pPr>
    </w:p>
    <w:p w14:paraId="48CAEBF3" w14:textId="77777777" w:rsidR="00E3762F" w:rsidRPr="00C26864" w:rsidRDefault="00E3762F" w:rsidP="00E3762F">
      <w:pPr>
        <w:numPr>
          <w:ilvl w:val="0"/>
          <w:numId w:val="7"/>
        </w:numPr>
        <w:tabs>
          <w:tab w:val="num" w:pos="0"/>
        </w:tabs>
        <w:jc w:val="both"/>
        <w:rPr>
          <w:rFonts w:asciiTheme="minorHAnsi" w:hAnsiTheme="minorHAnsi" w:cstheme="minorHAnsi"/>
          <w:szCs w:val="24"/>
        </w:rPr>
      </w:pPr>
      <w:r w:rsidRPr="00C26864">
        <w:rPr>
          <w:rFonts w:asciiTheme="minorHAnsi" w:hAnsiTheme="minorHAnsi" w:cstheme="minorHAnsi"/>
          <w:szCs w:val="24"/>
          <w:lang w:val="en-US"/>
        </w:rPr>
        <w:t xml:space="preserve">Assist with the preparation for, supervision of and cleaning up after events at the sheltered schemes. </w:t>
      </w:r>
    </w:p>
    <w:p w14:paraId="2BCAB7E0" w14:textId="77777777" w:rsidR="002E616C" w:rsidRPr="00C26864" w:rsidRDefault="00F57A5F" w:rsidP="00E3762F">
      <w:pPr>
        <w:numPr>
          <w:ilvl w:val="0"/>
          <w:numId w:val="7"/>
        </w:numPr>
        <w:tabs>
          <w:tab w:val="num" w:pos="0"/>
        </w:tabs>
        <w:jc w:val="both"/>
        <w:rPr>
          <w:rFonts w:asciiTheme="minorHAnsi" w:hAnsiTheme="minorHAnsi" w:cstheme="minorHAnsi"/>
          <w:szCs w:val="24"/>
        </w:rPr>
      </w:pPr>
      <w:r w:rsidRPr="00C26864">
        <w:rPr>
          <w:rFonts w:asciiTheme="minorHAnsi" w:hAnsiTheme="minorHAnsi" w:cstheme="minorHAnsi"/>
          <w:szCs w:val="24"/>
        </w:rPr>
        <w:t>Encourage and enable residents to benefit from the health and wellbeing benefits of gardens and the garden</w:t>
      </w:r>
    </w:p>
    <w:p w14:paraId="1AFCC3C0" w14:textId="77777777" w:rsidR="00F57A5F" w:rsidRPr="00C26864" w:rsidRDefault="00F57A5F" w:rsidP="00E3762F">
      <w:pPr>
        <w:numPr>
          <w:ilvl w:val="0"/>
          <w:numId w:val="7"/>
        </w:numPr>
        <w:tabs>
          <w:tab w:val="num" w:pos="0"/>
        </w:tabs>
        <w:jc w:val="both"/>
        <w:rPr>
          <w:rFonts w:asciiTheme="minorHAnsi" w:hAnsiTheme="minorHAnsi" w:cstheme="minorHAnsi"/>
          <w:szCs w:val="24"/>
        </w:rPr>
      </w:pPr>
      <w:r w:rsidRPr="00C26864">
        <w:rPr>
          <w:rFonts w:asciiTheme="minorHAnsi" w:hAnsiTheme="minorHAnsi" w:cstheme="minorHAnsi"/>
          <w:szCs w:val="24"/>
        </w:rPr>
        <w:t>Work with volunteers to encourage community involvement of the work of Hammersmith United Charities</w:t>
      </w:r>
    </w:p>
    <w:p w14:paraId="6DEE5924" w14:textId="77777777" w:rsidR="00A371EF" w:rsidRPr="00C26864" w:rsidRDefault="00A371EF" w:rsidP="006C1174">
      <w:pPr>
        <w:jc w:val="both"/>
        <w:rPr>
          <w:rFonts w:asciiTheme="minorHAnsi" w:hAnsiTheme="minorHAnsi" w:cstheme="minorHAnsi"/>
          <w:szCs w:val="24"/>
        </w:rPr>
      </w:pPr>
    </w:p>
    <w:p w14:paraId="6BDEA35A" w14:textId="77777777" w:rsidR="009774F2" w:rsidRPr="00C26864" w:rsidRDefault="009774F2" w:rsidP="00F85583">
      <w:pPr>
        <w:jc w:val="both"/>
        <w:rPr>
          <w:rFonts w:asciiTheme="minorHAnsi" w:hAnsiTheme="minorHAnsi" w:cstheme="minorHAnsi"/>
          <w:b/>
          <w:szCs w:val="24"/>
        </w:rPr>
      </w:pPr>
      <w:r w:rsidRPr="00C26864">
        <w:rPr>
          <w:rFonts w:asciiTheme="minorHAnsi" w:hAnsiTheme="minorHAnsi" w:cstheme="minorHAnsi"/>
          <w:b/>
          <w:szCs w:val="24"/>
        </w:rPr>
        <w:t xml:space="preserve">Personal development  </w:t>
      </w:r>
    </w:p>
    <w:p w14:paraId="572D957A" w14:textId="77777777" w:rsidR="009774F2" w:rsidRPr="00C26864" w:rsidRDefault="009774F2" w:rsidP="009774F2">
      <w:pPr>
        <w:ind w:left="360"/>
        <w:jc w:val="both"/>
        <w:rPr>
          <w:rFonts w:asciiTheme="minorHAnsi" w:hAnsiTheme="minorHAnsi" w:cstheme="minorHAnsi"/>
          <w:b/>
          <w:szCs w:val="24"/>
        </w:rPr>
      </w:pPr>
    </w:p>
    <w:p w14:paraId="0ACC44D0" w14:textId="77777777" w:rsidR="009774F2" w:rsidRPr="00C26864" w:rsidRDefault="009774F2" w:rsidP="009774F2">
      <w:pPr>
        <w:numPr>
          <w:ilvl w:val="0"/>
          <w:numId w:val="9"/>
        </w:numPr>
        <w:jc w:val="both"/>
        <w:rPr>
          <w:rFonts w:asciiTheme="minorHAnsi" w:hAnsiTheme="minorHAnsi" w:cstheme="minorHAnsi"/>
          <w:szCs w:val="24"/>
        </w:rPr>
      </w:pPr>
      <w:r w:rsidRPr="00C26864">
        <w:rPr>
          <w:rFonts w:asciiTheme="minorHAnsi" w:hAnsiTheme="minorHAnsi" w:cstheme="minorHAnsi"/>
          <w:szCs w:val="24"/>
        </w:rPr>
        <w:t>The Trainee will undertake a part-time horticultural course within London, and any other training courses identified throughout the placement.</w:t>
      </w:r>
    </w:p>
    <w:p w14:paraId="59788AB8" w14:textId="77777777" w:rsidR="009774F2" w:rsidRPr="00C26864" w:rsidRDefault="009774F2" w:rsidP="009774F2">
      <w:pPr>
        <w:ind w:left="360"/>
        <w:jc w:val="both"/>
        <w:rPr>
          <w:rFonts w:asciiTheme="minorHAnsi" w:hAnsiTheme="minorHAnsi" w:cstheme="minorHAnsi"/>
          <w:szCs w:val="24"/>
        </w:rPr>
      </w:pPr>
    </w:p>
    <w:p w14:paraId="006EA6AA" w14:textId="77777777" w:rsidR="00F85583" w:rsidRPr="00C26864" w:rsidRDefault="00F85583" w:rsidP="00F85583">
      <w:pPr>
        <w:jc w:val="both"/>
        <w:rPr>
          <w:rFonts w:asciiTheme="minorHAnsi" w:hAnsiTheme="minorHAnsi" w:cstheme="minorHAnsi"/>
          <w:b/>
          <w:szCs w:val="24"/>
        </w:rPr>
      </w:pPr>
      <w:r w:rsidRPr="00C26864">
        <w:rPr>
          <w:rFonts w:asciiTheme="minorHAnsi" w:hAnsiTheme="minorHAnsi" w:cstheme="minorHAnsi"/>
          <w:b/>
          <w:szCs w:val="24"/>
        </w:rPr>
        <w:t>General Duties</w:t>
      </w:r>
    </w:p>
    <w:p w14:paraId="2FFC77DD" w14:textId="77777777" w:rsidR="00F85583" w:rsidRPr="00C26864" w:rsidRDefault="00F57A5F" w:rsidP="00F85583">
      <w:pPr>
        <w:numPr>
          <w:ilvl w:val="0"/>
          <w:numId w:val="1"/>
        </w:numPr>
        <w:jc w:val="both"/>
        <w:rPr>
          <w:rFonts w:asciiTheme="minorHAnsi" w:hAnsiTheme="minorHAnsi" w:cstheme="minorHAnsi"/>
          <w:szCs w:val="24"/>
        </w:rPr>
      </w:pPr>
      <w:r w:rsidRPr="00C26864">
        <w:rPr>
          <w:rFonts w:asciiTheme="minorHAnsi" w:hAnsiTheme="minorHAnsi" w:cstheme="minorHAnsi"/>
          <w:szCs w:val="24"/>
        </w:rPr>
        <w:t>Comply</w:t>
      </w:r>
      <w:r w:rsidR="006C1174" w:rsidRPr="00C26864">
        <w:rPr>
          <w:rFonts w:asciiTheme="minorHAnsi" w:hAnsiTheme="minorHAnsi" w:cstheme="minorHAnsi"/>
          <w:szCs w:val="24"/>
        </w:rPr>
        <w:t xml:space="preserve"> with</w:t>
      </w:r>
      <w:r w:rsidRPr="00C26864">
        <w:rPr>
          <w:rFonts w:asciiTheme="minorHAnsi" w:hAnsiTheme="minorHAnsi" w:cstheme="minorHAnsi"/>
          <w:szCs w:val="24"/>
        </w:rPr>
        <w:t xml:space="preserve"> all</w:t>
      </w:r>
      <w:r w:rsidR="006C1174" w:rsidRPr="00C26864">
        <w:rPr>
          <w:rFonts w:asciiTheme="minorHAnsi" w:hAnsiTheme="minorHAnsi" w:cstheme="minorHAnsi"/>
          <w:szCs w:val="24"/>
        </w:rPr>
        <w:t xml:space="preserve"> the Charity</w:t>
      </w:r>
      <w:r w:rsidR="00F85583" w:rsidRPr="00C26864">
        <w:rPr>
          <w:rFonts w:asciiTheme="minorHAnsi" w:hAnsiTheme="minorHAnsi" w:cstheme="minorHAnsi"/>
          <w:szCs w:val="24"/>
        </w:rPr>
        <w:t>’s policies and procedures applicable to the post</w:t>
      </w:r>
      <w:r w:rsidRPr="00C26864">
        <w:rPr>
          <w:rFonts w:asciiTheme="minorHAnsi" w:hAnsiTheme="minorHAnsi" w:cstheme="minorHAnsi"/>
          <w:szCs w:val="24"/>
        </w:rPr>
        <w:t xml:space="preserve"> with </w:t>
      </w:r>
      <w:proofErr w:type="gramStart"/>
      <w:r w:rsidRPr="00C26864">
        <w:rPr>
          <w:rFonts w:asciiTheme="minorHAnsi" w:hAnsiTheme="minorHAnsi" w:cstheme="minorHAnsi"/>
          <w:szCs w:val="24"/>
        </w:rPr>
        <w:t>particular attention</w:t>
      </w:r>
      <w:proofErr w:type="gramEnd"/>
      <w:r w:rsidRPr="00C26864">
        <w:rPr>
          <w:rFonts w:asciiTheme="minorHAnsi" w:hAnsiTheme="minorHAnsi" w:cstheme="minorHAnsi"/>
          <w:szCs w:val="24"/>
        </w:rPr>
        <w:t xml:space="preserve"> to Health and Safety, Safeguarding and Equal Opportunities.</w:t>
      </w:r>
    </w:p>
    <w:p w14:paraId="038F244B" w14:textId="77777777" w:rsidR="00F85583" w:rsidRPr="00C26864" w:rsidRDefault="00F85583" w:rsidP="00F85583">
      <w:pPr>
        <w:rPr>
          <w:rFonts w:asciiTheme="minorHAnsi" w:hAnsiTheme="minorHAnsi" w:cstheme="minorHAnsi"/>
          <w:szCs w:val="24"/>
        </w:rPr>
      </w:pPr>
    </w:p>
    <w:p w14:paraId="25700968" w14:textId="77777777" w:rsidR="00F85583" w:rsidRPr="00C26864" w:rsidRDefault="00F85583" w:rsidP="00F85583">
      <w:pPr>
        <w:rPr>
          <w:rFonts w:asciiTheme="minorHAnsi" w:hAnsiTheme="minorHAnsi" w:cstheme="minorHAnsi"/>
          <w:b/>
          <w:szCs w:val="24"/>
        </w:rPr>
      </w:pPr>
      <w:r w:rsidRPr="00C26864">
        <w:rPr>
          <w:rFonts w:asciiTheme="minorHAnsi" w:hAnsiTheme="minorHAnsi" w:cstheme="minorHAnsi"/>
          <w:b/>
          <w:szCs w:val="24"/>
        </w:rPr>
        <w:t>Other Duties</w:t>
      </w:r>
    </w:p>
    <w:p w14:paraId="5625A6CC" w14:textId="77777777" w:rsidR="00F85583" w:rsidRPr="00C26864" w:rsidRDefault="00F85583" w:rsidP="00F85583">
      <w:pPr>
        <w:pStyle w:val="ListParagraph"/>
        <w:numPr>
          <w:ilvl w:val="0"/>
          <w:numId w:val="3"/>
        </w:numPr>
        <w:rPr>
          <w:rFonts w:asciiTheme="minorHAnsi" w:hAnsiTheme="minorHAnsi" w:cstheme="minorHAnsi"/>
          <w:b/>
          <w:szCs w:val="24"/>
        </w:rPr>
      </w:pPr>
      <w:r w:rsidRPr="00C26864">
        <w:rPr>
          <w:rFonts w:asciiTheme="minorHAnsi" w:hAnsiTheme="minorHAnsi" w:cstheme="minorHAnsi"/>
          <w:szCs w:val="24"/>
        </w:rPr>
        <w:t>To undertake other duties as directed by the Head of Housing &amp; Property commensurate with the post.</w:t>
      </w:r>
    </w:p>
    <w:p w14:paraId="7D7CB14A" w14:textId="77777777" w:rsidR="00F85583" w:rsidRPr="00C26864" w:rsidRDefault="00F85583" w:rsidP="00F85583">
      <w:pPr>
        <w:rPr>
          <w:rFonts w:asciiTheme="minorHAnsi" w:hAnsiTheme="minorHAnsi" w:cstheme="minorHAnsi"/>
          <w:b/>
          <w:szCs w:val="24"/>
        </w:rPr>
      </w:pPr>
    </w:p>
    <w:p w14:paraId="33AA6FDA" w14:textId="77777777" w:rsidR="0088769B" w:rsidRPr="00C26864" w:rsidRDefault="0088769B">
      <w:pPr>
        <w:spacing w:before="200" w:after="200" w:line="276" w:lineRule="auto"/>
        <w:rPr>
          <w:rFonts w:asciiTheme="minorHAnsi" w:hAnsiTheme="minorHAnsi" w:cstheme="minorHAnsi"/>
          <w:szCs w:val="24"/>
        </w:rPr>
      </w:pPr>
      <w:r w:rsidRPr="00C26864">
        <w:rPr>
          <w:rFonts w:asciiTheme="minorHAnsi" w:hAnsiTheme="minorHAnsi" w:cstheme="minorHAnsi"/>
          <w:szCs w:val="24"/>
        </w:rPr>
        <w:br w:type="page"/>
      </w:r>
    </w:p>
    <w:p w14:paraId="2C91BD5D" w14:textId="77777777" w:rsidR="0088769B" w:rsidRPr="00C26864" w:rsidRDefault="0088769B" w:rsidP="0088769B">
      <w:pPr>
        <w:ind w:left="360"/>
        <w:jc w:val="both"/>
        <w:rPr>
          <w:rFonts w:asciiTheme="minorHAnsi" w:hAnsiTheme="minorHAnsi" w:cstheme="minorHAnsi"/>
          <w:b/>
          <w:szCs w:val="24"/>
        </w:rPr>
      </w:pPr>
      <w:r w:rsidRPr="00C26864">
        <w:rPr>
          <w:rFonts w:asciiTheme="minorHAnsi" w:hAnsiTheme="minorHAnsi" w:cstheme="minorHAnsi"/>
          <w:b/>
          <w:szCs w:val="24"/>
        </w:rPr>
        <w:lastRenderedPageBreak/>
        <w:t>PERSON SPECIFICATION</w:t>
      </w:r>
    </w:p>
    <w:p w14:paraId="6E1A50FB" w14:textId="77777777" w:rsidR="0088769B" w:rsidRPr="00C26864" w:rsidRDefault="0088769B" w:rsidP="0088769B">
      <w:pPr>
        <w:ind w:left="360"/>
        <w:jc w:val="both"/>
        <w:rPr>
          <w:rFonts w:asciiTheme="minorHAnsi" w:hAnsiTheme="minorHAnsi" w:cstheme="minorHAnsi"/>
          <w:b/>
          <w:szCs w:val="24"/>
        </w:rPr>
      </w:pPr>
    </w:p>
    <w:p w14:paraId="02A18FDE" w14:textId="77777777" w:rsidR="0088769B" w:rsidRPr="00C26864" w:rsidRDefault="006C1174" w:rsidP="0088769B">
      <w:pPr>
        <w:ind w:left="360"/>
        <w:jc w:val="both"/>
        <w:rPr>
          <w:rFonts w:asciiTheme="minorHAnsi" w:hAnsiTheme="minorHAnsi" w:cstheme="minorHAnsi"/>
          <w:b/>
          <w:szCs w:val="24"/>
        </w:rPr>
      </w:pPr>
      <w:r w:rsidRPr="00C26864">
        <w:rPr>
          <w:rFonts w:asciiTheme="minorHAnsi" w:hAnsiTheme="minorHAnsi" w:cstheme="minorHAnsi"/>
          <w:b/>
          <w:szCs w:val="24"/>
        </w:rPr>
        <w:t xml:space="preserve">POST:  </w:t>
      </w:r>
      <w:r w:rsidR="00F57A5F" w:rsidRPr="00C26864">
        <w:rPr>
          <w:rFonts w:asciiTheme="minorHAnsi" w:hAnsiTheme="minorHAnsi" w:cstheme="minorHAnsi"/>
          <w:b/>
          <w:szCs w:val="24"/>
        </w:rPr>
        <w:t>Community Gardener</w:t>
      </w:r>
      <w:r w:rsidR="0088769B" w:rsidRPr="00C26864">
        <w:rPr>
          <w:rFonts w:asciiTheme="minorHAnsi" w:hAnsiTheme="minorHAnsi" w:cstheme="minorHAnsi"/>
          <w:b/>
          <w:szCs w:val="24"/>
        </w:rPr>
        <w:t xml:space="preserve"> Trainee</w:t>
      </w:r>
    </w:p>
    <w:p w14:paraId="0B18F3AB" w14:textId="77777777" w:rsidR="0088769B" w:rsidRPr="00C26864" w:rsidRDefault="0088769B" w:rsidP="0088769B">
      <w:pPr>
        <w:ind w:left="360"/>
        <w:jc w:val="both"/>
        <w:rPr>
          <w:rFonts w:asciiTheme="minorHAnsi" w:hAnsiTheme="minorHAnsi" w:cstheme="minorHAnsi"/>
          <w:b/>
          <w:szCs w:val="24"/>
        </w:rPr>
      </w:pPr>
    </w:p>
    <w:p w14:paraId="5748AD8E" w14:textId="77777777" w:rsidR="0088769B" w:rsidRPr="00C26864" w:rsidRDefault="0088769B" w:rsidP="0088769B">
      <w:pPr>
        <w:ind w:left="360"/>
        <w:jc w:val="both"/>
        <w:rPr>
          <w:rFonts w:asciiTheme="minorHAnsi" w:hAnsiTheme="minorHAnsi" w:cstheme="minorHAnsi"/>
          <w:b/>
          <w:szCs w:val="24"/>
        </w:rPr>
      </w:pPr>
      <w:r w:rsidRPr="00C26864">
        <w:rPr>
          <w:rFonts w:asciiTheme="minorHAnsi" w:hAnsiTheme="minorHAnsi" w:cstheme="minorHAnsi"/>
          <w:b/>
          <w:szCs w:val="24"/>
        </w:rPr>
        <w:t>KNOWLEDGE, SKILLS AND EXPERIENCE</w:t>
      </w:r>
    </w:p>
    <w:p w14:paraId="1A370788" w14:textId="77777777" w:rsidR="0088769B" w:rsidRPr="00C26864" w:rsidRDefault="0088769B" w:rsidP="0088769B">
      <w:pPr>
        <w:ind w:left="360"/>
        <w:jc w:val="both"/>
        <w:rPr>
          <w:rFonts w:asciiTheme="minorHAnsi" w:hAnsiTheme="minorHAnsi" w:cstheme="minorHAnsi"/>
          <w:szCs w:val="24"/>
        </w:rPr>
      </w:pPr>
    </w:p>
    <w:p w14:paraId="4C28A6A0" w14:textId="77777777" w:rsidR="0088769B" w:rsidRPr="00C26864" w:rsidRDefault="0088769B" w:rsidP="006C1174">
      <w:pPr>
        <w:ind w:firstLine="360"/>
        <w:jc w:val="both"/>
        <w:rPr>
          <w:rFonts w:asciiTheme="minorHAnsi" w:hAnsiTheme="minorHAnsi" w:cstheme="minorHAnsi"/>
          <w:b/>
          <w:bCs/>
          <w:szCs w:val="24"/>
          <w:u w:val="single"/>
        </w:rPr>
      </w:pPr>
      <w:r w:rsidRPr="00C26864">
        <w:rPr>
          <w:rFonts w:asciiTheme="minorHAnsi" w:hAnsiTheme="minorHAnsi" w:cstheme="minorHAnsi"/>
          <w:b/>
          <w:bCs/>
          <w:szCs w:val="24"/>
          <w:u w:val="single"/>
        </w:rPr>
        <w:t xml:space="preserve">Knowledge: </w:t>
      </w:r>
    </w:p>
    <w:p w14:paraId="4E8D2722" w14:textId="77777777" w:rsidR="0088769B" w:rsidRPr="00C26864" w:rsidRDefault="0088769B" w:rsidP="0088769B">
      <w:pPr>
        <w:numPr>
          <w:ilvl w:val="0"/>
          <w:numId w:val="8"/>
        </w:numPr>
        <w:jc w:val="both"/>
        <w:rPr>
          <w:rFonts w:asciiTheme="minorHAnsi" w:hAnsiTheme="minorHAnsi" w:cstheme="minorHAnsi"/>
          <w:szCs w:val="24"/>
        </w:rPr>
      </w:pPr>
      <w:bookmarkStart w:id="1" w:name="_Hlk9929042"/>
      <w:r w:rsidRPr="00C26864">
        <w:rPr>
          <w:rFonts w:asciiTheme="minorHAnsi" w:hAnsiTheme="minorHAnsi" w:cstheme="minorHAnsi"/>
          <w:szCs w:val="24"/>
        </w:rPr>
        <w:t>A minimum of 4 GCSEs including English at Grade C. However, other relevant qualifications of equivalent standard and/or practical experience in horticulture will be considered.</w:t>
      </w:r>
    </w:p>
    <w:bookmarkEnd w:id="1"/>
    <w:p w14:paraId="1823297B" w14:textId="77777777" w:rsidR="0088769B" w:rsidRPr="00C26864" w:rsidRDefault="0088769B" w:rsidP="0088769B">
      <w:pPr>
        <w:ind w:left="360"/>
        <w:jc w:val="both"/>
        <w:rPr>
          <w:rFonts w:asciiTheme="minorHAnsi" w:hAnsiTheme="minorHAnsi" w:cstheme="minorHAnsi"/>
          <w:szCs w:val="24"/>
        </w:rPr>
      </w:pPr>
    </w:p>
    <w:p w14:paraId="17FB1D44" w14:textId="77777777" w:rsidR="0088769B" w:rsidRPr="00C26864" w:rsidRDefault="0088769B" w:rsidP="006C1174">
      <w:pPr>
        <w:ind w:firstLine="360"/>
        <w:jc w:val="both"/>
        <w:rPr>
          <w:rFonts w:asciiTheme="minorHAnsi" w:hAnsiTheme="minorHAnsi" w:cstheme="minorHAnsi"/>
          <w:b/>
          <w:szCs w:val="24"/>
          <w:u w:val="single"/>
        </w:rPr>
      </w:pPr>
      <w:r w:rsidRPr="00C26864">
        <w:rPr>
          <w:rFonts w:asciiTheme="minorHAnsi" w:hAnsiTheme="minorHAnsi" w:cstheme="minorHAnsi"/>
          <w:b/>
          <w:szCs w:val="24"/>
          <w:u w:val="single"/>
        </w:rPr>
        <w:t>Skills:</w:t>
      </w:r>
    </w:p>
    <w:p w14:paraId="179E7B6B" w14:textId="77777777" w:rsidR="0088769B" w:rsidRPr="00C26864" w:rsidRDefault="0088769B" w:rsidP="0088769B">
      <w:pPr>
        <w:numPr>
          <w:ilvl w:val="0"/>
          <w:numId w:val="12"/>
        </w:numPr>
        <w:rPr>
          <w:rFonts w:asciiTheme="minorHAnsi" w:hAnsiTheme="minorHAnsi" w:cstheme="minorHAnsi"/>
          <w:szCs w:val="24"/>
        </w:rPr>
      </w:pPr>
      <w:r w:rsidRPr="00C26864">
        <w:rPr>
          <w:rFonts w:asciiTheme="minorHAnsi" w:hAnsiTheme="minorHAnsi" w:cstheme="minorHAnsi"/>
          <w:szCs w:val="24"/>
        </w:rPr>
        <w:t>Avid interest in horticulture.</w:t>
      </w:r>
    </w:p>
    <w:p w14:paraId="35F176D0" w14:textId="77777777" w:rsidR="0088769B" w:rsidRPr="00C26864" w:rsidRDefault="0088769B" w:rsidP="0088769B">
      <w:pPr>
        <w:numPr>
          <w:ilvl w:val="0"/>
          <w:numId w:val="12"/>
        </w:numPr>
        <w:rPr>
          <w:rFonts w:asciiTheme="minorHAnsi" w:hAnsiTheme="minorHAnsi" w:cstheme="minorHAnsi"/>
          <w:szCs w:val="24"/>
        </w:rPr>
      </w:pPr>
      <w:r w:rsidRPr="00C26864">
        <w:rPr>
          <w:rFonts w:asciiTheme="minorHAnsi" w:hAnsiTheme="minorHAnsi" w:cstheme="minorHAnsi"/>
          <w:szCs w:val="24"/>
        </w:rPr>
        <w:t xml:space="preserve">Effective communication skills, able to understand verbal and written instructions, and able to clarify uncertainty. </w:t>
      </w:r>
    </w:p>
    <w:p w14:paraId="05E22F59" w14:textId="77777777" w:rsidR="00092E9A" w:rsidRPr="00C26864" w:rsidRDefault="0088769B" w:rsidP="0088769B">
      <w:pPr>
        <w:numPr>
          <w:ilvl w:val="0"/>
          <w:numId w:val="10"/>
        </w:numPr>
        <w:rPr>
          <w:rFonts w:asciiTheme="minorHAnsi" w:hAnsiTheme="minorHAnsi" w:cstheme="minorHAnsi"/>
          <w:szCs w:val="24"/>
        </w:rPr>
      </w:pPr>
      <w:r w:rsidRPr="00C26864">
        <w:rPr>
          <w:rFonts w:asciiTheme="minorHAnsi" w:hAnsiTheme="minorHAnsi" w:cstheme="minorHAnsi"/>
          <w:szCs w:val="24"/>
        </w:rPr>
        <w:t>Must be friendly, polite</w:t>
      </w:r>
      <w:r w:rsidR="00092E9A" w:rsidRPr="00C26864">
        <w:rPr>
          <w:rFonts w:asciiTheme="minorHAnsi" w:hAnsiTheme="minorHAnsi" w:cstheme="minorHAnsi"/>
          <w:szCs w:val="24"/>
        </w:rPr>
        <w:t xml:space="preserve"> and </w:t>
      </w:r>
      <w:r w:rsidRPr="00C26864">
        <w:rPr>
          <w:rFonts w:asciiTheme="minorHAnsi" w:hAnsiTheme="minorHAnsi" w:cstheme="minorHAnsi"/>
          <w:szCs w:val="24"/>
        </w:rPr>
        <w:t xml:space="preserve">approachable </w:t>
      </w:r>
      <w:r w:rsidR="00092E9A" w:rsidRPr="00C26864">
        <w:rPr>
          <w:rFonts w:asciiTheme="minorHAnsi" w:hAnsiTheme="minorHAnsi" w:cstheme="minorHAnsi"/>
          <w:szCs w:val="24"/>
        </w:rPr>
        <w:t xml:space="preserve">to residents. </w:t>
      </w:r>
    </w:p>
    <w:p w14:paraId="7AF0DD82" w14:textId="11491A8C" w:rsidR="00092E9A" w:rsidRPr="00C26864" w:rsidRDefault="00092E9A" w:rsidP="0088769B">
      <w:pPr>
        <w:numPr>
          <w:ilvl w:val="0"/>
          <w:numId w:val="10"/>
        </w:numPr>
        <w:rPr>
          <w:rFonts w:asciiTheme="minorHAnsi" w:hAnsiTheme="minorHAnsi" w:cstheme="minorHAnsi"/>
          <w:szCs w:val="24"/>
        </w:rPr>
      </w:pPr>
      <w:r w:rsidRPr="00C26864">
        <w:rPr>
          <w:rFonts w:asciiTheme="minorHAnsi" w:hAnsiTheme="minorHAnsi" w:cstheme="minorHAnsi"/>
          <w:szCs w:val="24"/>
        </w:rPr>
        <w:t>Be a team player within the charity.</w:t>
      </w:r>
    </w:p>
    <w:p w14:paraId="291ED407" w14:textId="513F0D5F" w:rsidR="0088769B" w:rsidRPr="00C26864" w:rsidRDefault="0088769B" w:rsidP="0088769B">
      <w:pPr>
        <w:numPr>
          <w:ilvl w:val="0"/>
          <w:numId w:val="10"/>
        </w:numPr>
        <w:rPr>
          <w:rFonts w:asciiTheme="minorHAnsi" w:hAnsiTheme="minorHAnsi" w:cstheme="minorHAnsi"/>
          <w:szCs w:val="24"/>
        </w:rPr>
      </w:pPr>
      <w:r w:rsidRPr="00C26864">
        <w:rPr>
          <w:rFonts w:asciiTheme="minorHAnsi" w:hAnsiTheme="minorHAnsi" w:cstheme="minorHAnsi"/>
          <w:szCs w:val="24"/>
        </w:rPr>
        <w:t>Ability to grasp information and apply recently gained knowledge.</w:t>
      </w:r>
    </w:p>
    <w:p w14:paraId="1EB8CB5D" w14:textId="77777777" w:rsidR="0088769B" w:rsidRPr="00C26864" w:rsidRDefault="0088769B" w:rsidP="0088769B">
      <w:pPr>
        <w:numPr>
          <w:ilvl w:val="0"/>
          <w:numId w:val="10"/>
        </w:numPr>
        <w:rPr>
          <w:rFonts w:asciiTheme="minorHAnsi" w:hAnsiTheme="minorHAnsi" w:cstheme="minorHAnsi"/>
          <w:szCs w:val="24"/>
        </w:rPr>
      </w:pPr>
      <w:r w:rsidRPr="00C26864">
        <w:rPr>
          <w:rFonts w:asciiTheme="minorHAnsi" w:hAnsiTheme="minorHAnsi" w:cstheme="minorHAnsi"/>
          <w:szCs w:val="24"/>
        </w:rPr>
        <w:t xml:space="preserve">Able to carry out tasks requiring high levels of manual dexterity, as well as physically demanding tasks, such as shovelling, digging, mulching, lifting and carrying. </w:t>
      </w:r>
    </w:p>
    <w:p w14:paraId="325E78D1" w14:textId="77777777" w:rsidR="0088769B" w:rsidRPr="00C26864" w:rsidRDefault="0088769B" w:rsidP="0088769B">
      <w:pPr>
        <w:numPr>
          <w:ilvl w:val="0"/>
          <w:numId w:val="12"/>
        </w:numPr>
        <w:rPr>
          <w:rFonts w:asciiTheme="minorHAnsi" w:hAnsiTheme="minorHAnsi" w:cstheme="minorHAnsi"/>
          <w:szCs w:val="24"/>
        </w:rPr>
      </w:pPr>
      <w:r w:rsidRPr="00C26864">
        <w:rPr>
          <w:rFonts w:asciiTheme="minorHAnsi" w:hAnsiTheme="minorHAnsi" w:cstheme="minorHAnsi"/>
          <w:szCs w:val="24"/>
        </w:rPr>
        <w:t>A supportive and effective team player.</w:t>
      </w:r>
    </w:p>
    <w:p w14:paraId="6D4DAF15" w14:textId="77777777" w:rsidR="0088769B" w:rsidRPr="00C26864" w:rsidRDefault="0088769B" w:rsidP="0088769B">
      <w:pPr>
        <w:numPr>
          <w:ilvl w:val="0"/>
          <w:numId w:val="12"/>
        </w:numPr>
        <w:rPr>
          <w:rFonts w:asciiTheme="minorHAnsi" w:hAnsiTheme="minorHAnsi" w:cstheme="minorHAnsi"/>
          <w:szCs w:val="24"/>
        </w:rPr>
      </w:pPr>
      <w:r w:rsidRPr="00C26864">
        <w:rPr>
          <w:rFonts w:asciiTheme="minorHAnsi" w:hAnsiTheme="minorHAnsi" w:cstheme="minorHAnsi"/>
          <w:szCs w:val="24"/>
        </w:rPr>
        <w:t>Adaptable and able to deal with changing priorities, willing to take on new work.</w:t>
      </w:r>
    </w:p>
    <w:p w14:paraId="5842AB91" w14:textId="77777777" w:rsidR="0088769B" w:rsidRPr="00C26864" w:rsidRDefault="0088769B" w:rsidP="0088769B">
      <w:pPr>
        <w:numPr>
          <w:ilvl w:val="0"/>
          <w:numId w:val="12"/>
        </w:numPr>
        <w:rPr>
          <w:rFonts w:asciiTheme="minorHAnsi" w:hAnsiTheme="minorHAnsi" w:cstheme="minorHAnsi"/>
          <w:szCs w:val="24"/>
        </w:rPr>
      </w:pPr>
      <w:r w:rsidRPr="00C26864">
        <w:rPr>
          <w:rFonts w:asciiTheme="minorHAnsi" w:hAnsiTheme="minorHAnsi" w:cstheme="minorHAnsi"/>
          <w:szCs w:val="24"/>
        </w:rPr>
        <w:t>Committed to person</w:t>
      </w:r>
      <w:r w:rsidR="006C1174" w:rsidRPr="00C26864">
        <w:rPr>
          <w:rFonts w:asciiTheme="minorHAnsi" w:hAnsiTheme="minorHAnsi" w:cstheme="minorHAnsi"/>
          <w:szCs w:val="24"/>
        </w:rPr>
        <w:t xml:space="preserve">al development, </w:t>
      </w:r>
      <w:r w:rsidRPr="00C26864">
        <w:rPr>
          <w:rFonts w:asciiTheme="minorHAnsi" w:hAnsiTheme="minorHAnsi" w:cstheme="minorHAnsi"/>
          <w:szCs w:val="24"/>
        </w:rPr>
        <w:t>resilient, with an enthusiastic attitude.</w:t>
      </w:r>
    </w:p>
    <w:p w14:paraId="10BCCC18" w14:textId="77777777" w:rsidR="0088769B" w:rsidRPr="00C26864" w:rsidRDefault="0088769B" w:rsidP="006C1174">
      <w:pPr>
        <w:rPr>
          <w:rFonts w:asciiTheme="minorHAnsi" w:hAnsiTheme="minorHAnsi" w:cstheme="minorHAnsi"/>
          <w:bCs/>
          <w:szCs w:val="24"/>
          <w:u w:val="single"/>
        </w:rPr>
      </w:pPr>
    </w:p>
    <w:p w14:paraId="35EE7635" w14:textId="77777777" w:rsidR="0088769B" w:rsidRPr="00C26864" w:rsidRDefault="0088769B" w:rsidP="006C1174">
      <w:pPr>
        <w:ind w:left="360"/>
        <w:rPr>
          <w:rFonts w:asciiTheme="minorHAnsi" w:hAnsiTheme="minorHAnsi" w:cstheme="minorHAnsi"/>
          <w:b/>
          <w:szCs w:val="24"/>
          <w:u w:val="single"/>
        </w:rPr>
      </w:pPr>
      <w:r w:rsidRPr="00C26864">
        <w:rPr>
          <w:rFonts w:asciiTheme="minorHAnsi" w:hAnsiTheme="minorHAnsi" w:cstheme="minorHAnsi"/>
          <w:b/>
          <w:bCs/>
          <w:szCs w:val="24"/>
          <w:u w:val="single"/>
        </w:rPr>
        <w:t>Experience:</w:t>
      </w:r>
    </w:p>
    <w:p w14:paraId="18399FA8" w14:textId="77777777" w:rsidR="0088769B" w:rsidRPr="00C26864" w:rsidRDefault="0088769B" w:rsidP="0088769B">
      <w:pPr>
        <w:numPr>
          <w:ilvl w:val="0"/>
          <w:numId w:val="10"/>
        </w:numPr>
        <w:rPr>
          <w:rFonts w:asciiTheme="minorHAnsi" w:hAnsiTheme="minorHAnsi" w:cstheme="minorHAnsi"/>
          <w:szCs w:val="24"/>
        </w:rPr>
      </w:pPr>
      <w:r w:rsidRPr="00C26864">
        <w:rPr>
          <w:rFonts w:asciiTheme="minorHAnsi" w:hAnsiTheme="minorHAnsi" w:cstheme="minorHAnsi"/>
          <w:szCs w:val="24"/>
        </w:rPr>
        <w:t>Practical experience in horticulture or plant related discipline, amateur or professional.</w:t>
      </w:r>
    </w:p>
    <w:p w14:paraId="75AE9FAF" w14:textId="77777777" w:rsidR="0088769B" w:rsidRPr="00C26864" w:rsidRDefault="0088769B" w:rsidP="0088769B">
      <w:pPr>
        <w:numPr>
          <w:ilvl w:val="0"/>
          <w:numId w:val="10"/>
        </w:numPr>
        <w:rPr>
          <w:rFonts w:asciiTheme="minorHAnsi" w:hAnsiTheme="minorHAnsi" w:cstheme="minorHAnsi"/>
          <w:szCs w:val="24"/>
        </w:rPr>
      </w:pPr>
      <w:r w:rsidRPr="00C26864">
        <w:rPr>
          <w:rFonts w:asciiTheme="minorHAnsi" w:hAnsiTheme="minorHAnsi" w:cstheme="minorHAnsi"/>
          <w:szCs w:val="24"/>
        </w:rPr>
        <w:t>Team-working experience.</w:t>
      </w:r>
    </w:p>
    <w:p w14:paraId="4730EA7E" w14:textId="20C0A990" w:rsidR="0088769B" w:rsidRPr="00C26864" w:rsidRDefault="0088769B" w:rsidP="0088769B">
      <w:pPr>
        <w:numPr>
          <w:ilvl w:val="0"/>
          <w:numId w:val="10"/>
        </w:numPr>
        <w:rPr>
          <w:rFonts w:asciiTheme="minorHAnsi" w:hAnsiTheme="minorHAnsi" w:cstheme="minorHAnsi"/>
          <w:szCs w:val="24"/>
        </w:rPr>
      </w:pPr>
      <w:r w:rsidRPr="00C26864">
        <w:rPr>
          <w:rFonts w:asciiTheme="minorHAnsi" w:hAnsiTheme="minorHAnsi" w:cstheme="minorHAnsi"/>
          <w:szCs w:val="24"/>
        </w:rPr>
        <w:t xml:space="preserve">Able to work with </w:t>
      </w:r>
      <w:r w:rsidR="00092E9A" w:rsidRPr="00C26864">
        <w:rPr>
          <w:rFonts w:asciiTheme="minorHAnsi" w:hAnsiTheme="minorHAnsi" w:cstheme="minorHAnsi"/>
          <w:szCs w:val="24"/>
        </w:rPr>
        <w:t>garden tools</w:t>
      </w:r>
      <w:r w:rsidRPr="00C26864">
        <w:rPr>
          <w:rFonts w:asciiTheme="minorHAnsi" w:hAnsiTheme="minorHAnsi" w:cstheme="minorHAnsi"/>
          <w:szCs w:val="24"/>
        </w:rPr>
        <w:t xml:space="preserve"> machinery and equipment following Health and Safety guidelines.</w:t>
      </w:r>
    </w:p>
    <w:p w14:paraId="3AA0CF99" w14:textId="77777777" w:rsidR="0088769B" w:rsidRPr="00C26864" w:rsidRDefault="0088769B" w:rsidP="0088769B">
      <w:pPr>
        <w:ind w:left="360"/>
        <w:rPr>
          <w:rFonts w:asciiTheme="minorHAnsi" w:hAnsiTheme="minorHAnsi" w:cstheme="minorHAnsi"/>
          <w:szCs w:val="24"/>
        </w:rPr>
      </w:pPr>
    </w:p>
    <w:sectPr w:rsidR="0088769B" w:rsidRPr="00C26864" w:rsidSect="00B734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D1B12" w14:textId="77777777" w:rsidR="007D122A" w:rsidRDefault="007D122A" w:rsidP="007D122A">
      <w:r>
        <w:separator/>
      </w:r>
    </w:p>
  </w:endnote>
  <w:endnote w:type="continuationSeparator" w:id="0">
    <w:p w14:paraId="2475E8F1" w14:textId="77777777" w:rsidR="007D122A" w:rsidRDefault="007D122A" w:rsidP="007D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EB4B" w14:textId="77777777" w:rsidR="007D122A" w:rsidRDefault="007D122A" w:rsidP="007D122A">
      <w:r>
        <w:separator/>
      </w:r>
    </w:p>
  </w:footnote>
  <w:footnote w:type="continuationSeparator" w:id="0">
    <w:p w14:paraId="7BD2B914" w14:textId="77777777" w:rsidR="007D122A" w:rsidRDefault="007D122A" w:rsidP="007D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5AEB" w14:textId="54EE0AF7" w:rsidR="007D122A" w:rsidRDefault="007D122A" w:rsidP="007D122A">
    <w:pPr>
      <w:pStyle w:val="Header"/>
      <w:jc w:val="right"/>
    </w:pPr>
    <w:r>
      <w:rPr>
        <w:noProof/>
      </w:rPr>
      <w:drawing>
        <wp:anchor distT="0" distB="0" distL="114300" distR="114300" simplePos="0" relativeHeight="251658240" behindDoc="0" locked="0" layoutInCell="1" allowOverlap="1" wp14:anchorId="4B2799DE" wp14:editId="362CC79B">
          <wp:simplePos x="0" y="0"/>
          <wp:positionH relativeFrom="column">
            <wp:posOffset>5172075</wp:posOffset>
          </wp:positionH>
          <wp:positionV relativeFrom="paragraph">
            <wp:posOffset>-230505</wp:posOffset>
          </wp:positionV>
          <wp:extent cx="1300660" cy="1247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C-Logo.jpg"/>
                  <pic:cNvPicPr/>
                </pic:nvPicPr>
                <pic:blipFill>
                  <a:blip r:embed="rId1">
                    <a:extLst>
                      <a:ext uri="{28A0092B-C50C-407E-A947-70E740481C1C}">
                        <a14:useLocalDpi xmlns:a14="http://schemas.microsoft.com/office/drawing/2010/main" val="0"/>
                      </a:ext>
                    </a:extLst>
                  </a:blip>
                  <a:stretch>
                    <a:fillRect/>
                  </a:stretch>
                </pic:blipFill>
                <pic:spPr>
                  <a:xfrm>
                    <a:off x="0" y="0"/>
                    <a:ext cx="1300660" cy="1247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F14"/>
    <w:multiLevelType w:val="hybridMultilevel"/>
    <w:tmpl w:val="3676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42F33"/>
    <w:multiLevelType w:val="hybridMultilevel"/>
    <w:tmpl w:val="DF38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823E2"/>
    <w:multiLevelType w:val="hybridMultilevel"/>
    <w:tmpl w:val="ABB0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303C1"/>
    <w:multiLevelType w:val="hybridMultilevel"/>
    <w:tmpl w:val="126A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C4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40553591"/>
    <w:multiLevelType w:val="singleLevel"/>
    <w:tmpl w:val="F9B8BF66"/>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44856B03"/>
    <w:multiLevelType w:val="hybridMultilevel"/>
    <w:tmpl w:val="D014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5C698A"/>
    <w:multiLevelType w:val="hybridMultilevel"/>
    <w:tmpl w:val="2DC6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B710B"/>
    <w:multiLevelType w:val="hybridMultilevel"/>
    <w:tmpl w:val="27F8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A4E22"/>
    <w:multiLevelType w:val="hybridMultilevel"/>
    <w:tmpl w:val="606436F6"/>
    <w:lvl w:ilvl="0" w:tplc="08090001">
      <w:start w:val="1"/>
      <w:numFmt w:val="bullet"/>
      <w:lvlText w:val=""/>
      <w:lvlJc w:val="left"/>
      <w:pPr>
        <w:tabs>
          <w:tab w:val="num" w:pos="720"/>
        </w:tabs>
        <w:ind w:left="720" w:hanging="360"/>
      </w:pPr>
      <w:rPr>
        <w:rFonts w:ascii="Symbol" w:hAnsi="Symbol" w:hint="default"/>
      </w:rPr>
    </w:lvl>
    <w:lvl w:ilvl="1" w:tplc="FDE49AFC">
      <w:start w:val="1"/>
      <w:numFmt w:val="bullet"/>
      <w:lvlText w:val=""/>
      <w:lvlJc w:val="left"/>
      <w:pPr>
        <w:tabs>
          <w:tab w:val="num" w:pos="142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1F7188"/>
    <w:multiLevelType w:val="hybridMultilevel"/>
    <w:tmpl w:val="9850D6FC"/>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D5E7DE0"/>
    <w:multiLevelType w:val="hybridMultilevel"/>
    <w:tmpl w:val="506CA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B47D73"/>
    <w:multiLevelType w:val="hybridMultilevel"/>
    <w:tmpl w:val="82764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435B2C"/>
    <w:multiLevelType w:val="hybridMultilevel"/>
    <w:tmpl w:val="C5EE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97FC6"/>
    <w:multiLevelType w:val="hybridMultilevel"/>
    <w:tmpl w:val="44F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A330C"/>
    <w:multiLevelType w:val="hybridMultilevel"/>
    <w:tmpl w:val="F976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7"/>
  </w:num>
  <w:num w:numId="5">
    <w:abstractNumId w:val="15"/>
  </w:num>
  <w:num w:numId="6">
    <w:abstractNumId w:val="10"/>
  </w:num>
  <w:num w:numId="7">
    <w:abstractNumId w:val="9"/>
  </w:num>
  <w:num w:numId="8">
    <w:abstractNumId w:val="3"/>
  </w:num>
  <w:num w:numId="9">
    <w:abstractNumId w:val="4"/>
  </w:num>
  <w:num w:numId="10">
    <w:abstractNumId w:val="13"/>
  </w:num>
  <w:num w:numId="11">
    <w:abstractNumId w:val="2"/>
  </w:num>
  <w:num w:numId="12">
    <w:abstractNumId w:val="0"/>
  </w:num>
  <w:num w:numId="13">
    <w:abstractNumId w:val="1"/>
  </w:num>
  <w:num w:numId="14">
    <w:abstractNumId w:val="1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43"/>
    <w:rsid w:val="00012E8C"/>
    <w:rsid w:val="00025899"/>
    <w:rsid w:val="0005284A"/>
    <w:rsid w:val="0008470A"/>
    <w:rsid w:val="00092E9A"/>
    <w:rsid w:val="000B0C06"/>
    <w:rsid w:val="0017603B"/>
    <w:rsid w:val="001B3D43"/>
    <w:rsid w:val="001C6C5C"/>
    <w:rsid w:val="002315D3"/>
    <w:rsid w:val="0024033A"/>
    <w:rsid w:val="002808AA"/>
    <w:rsid w:val="002B0CC7"/>
    <w:rsid w:val="002C74E6"/>
    <w:rsid w:val="002E616C"/>
    <w:rsid w:val="002F5AF0"/>
    <w:rsid w:val="00334BF8"/>
    <w:rsid w:val="00351977"/>
    <w:rsid w:val="003C0E4B"/>
    <w:rsid w:val="003E0EB1"/>
    <w:rsid w:val="00436E3A"/>
    <w:rsid w:val="004C5689"/>
    <w:rsid w:val="00552F7C"/>
    <w:rsid w:val="00562FCC"/>
    <w:rsid w:val="00594FF8"/>
    <w:rsid w:val="005C7985"/>
    <w:rsid w:val="00632D83"/>
    <w:rsid w:val="006C1174"/>
    <w:rsid w:val="006C5DD4"/>
    <w:rsid w:val="007058DA"/>
    <w:rsid w:val="007D122A"/>
    <w:rsid w:val="00844CA0"/>
    <w:rsid w:val="00856AEA"/>
    <w:rsid w:val="0088769B"/>
    <w:rsid w:val="00894DDE"/>
    <w:rsid w:val="008B070C"/>
    <w:rsid w:val="00920787"/>
    <w:rsid w:val="009438F7"/>
    <w:rsid w:val="009774F2"/>
    <w:rsid w:val="00A371EF"/>
    <w:rsid w:val="00A70543"/>
    <w:rsid w:val="00A74917"/>
    <w:rsid w:val="00AC4420"/>
    <w:rsid w:val="00B73405"/>
    <w:rsid w:val="00C26864"/>
    <w:rsid w:val="00C313CC"/>
    <w:rsid w:val="00C636E6"/>
    <w:rsid w:val="00C761AE"/>
    <w:rsid w:val="00DC55EA"/>
    <w:rsid w:val="00E3762F"/>
    <w:rsid w:val="00E55644"/>
    <w:rsid w:val="00EF7D53"/>
    <w:rsid w:val="00F57A5F"/>
    <w:rsid w:val="00F85583"/>
    <w:rsid w:val="00FA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C9BE6"/>
  <w15:docId w15:val="{7A3F4659-DC06-4AFD-9588-A5A752E7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543"/>
    <w:pPr>
      <w:spacing w:before="0" w:after="0" w:line="240" w:lineRule="auto"/>
    </w:pPr>
    <w:rPr>
      <w:rFonts w:ascii="Times New Roman" w:eastAsia="Times New Roman" w:hAnsi="Times New Roman" w:cs="Times New Roman"/>
      <w:sz w:val="24"/>
      <w:szCs w:val="20"/>
      <w:lang w:val="en-GB" w:bidi="ar-SA"/>
    </w:rPr>
  </w:style>
  <w:style w:type="paragraph" w:styleId="Heading1">
    <w:name w:val="heading 1"/>
    <w:basedOn w:val="Normal"/>
    <w:next w:val="Normal"/>
    <w:link w:val="Heading1Char"/>
    <w:uiPriority w:val="9"/>
    <w:qFormat/>
    <w:rsid w:val="0002589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nhideWhenUsed/>
    <w:qFormat/>
    <w:rsid w:val="0002589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025899"/>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25899"/>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25899"/>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25899"/>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25899"/>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2589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2589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9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25899"/>
    <w:rPr>
      <w:caps/>
      <w:spacing w:val="15"/>
      <w:shd w:val="clear" w:color="auto" w:fill="DBE5F1" w:themeFill="accent1" w:themeFillTint="33"/>
    </w:rPr>
  </w:style>
  <w:style w:type="character" w:customStyle="1" w:styleId="Heading3Char">
    <w:name w:val="Heading 3 Char"/>
    <w:basedOn w:val="DefaultParagraphFont"/>
    <w:link w:val="Heading3"/>
    <w:uiPriority w:val="9"/>
    <w:rsid w:val="00025899"/>
    <w:rPr>
      <w:caps/>
      <w:color w:val="243F60" w:themeColor="accent1" w:themeShade="7F"/>
      <w:spacing w:val="15"/>
    </w:rPr>
  </w:style>
  <w:style w:type="character" w:customStyle="1" w:styleId="Heading4Char">
    <w:name w:val="Heading 4 Char"/>
    <w:basedOn w:val="DefaultParagraphFont"/>
    <w:link w:val="Heading4"/>
    <w:uiPriority w:val="9"/>
    <w:semiHidden/>
    <w:rsid w:val="00025899"/>
    <w:rPr>
      <w:caps/>
      <w:color w:val="365F91" w:themeColor="accent1" w:themeShade="BF"/>
      <w:spacing w:val="10"/>
    </w:rPr>
  </w:style>
  <w:style w:type="character" w:customStyle="1" w:styleId="Heading5Char">
    <w:name w:val="Heading 5 Char"/>
    <w:basedOn w:val="DefaultParagraphFont"/>
    <w:link w:val="Heading5"/>
    <w:uiPriority w:val="9"/>
    <w:semiHidden/>
    <w:rsid w:val="00025899"/>
    <w:rPr>
      <w:caps/>
      <w:color w:val="365F91" w:themeColor="accent1" w:themeShade="BF"/>
      <w:spacing w:val="10"/>
    </w:rPr>
  </w:style>
  <w:style w:type="character" w:customStyle="1" w:styleId="Heading6Char">
    <w:name w:val="Heading 6 Char"/>
    <w:basedOn w:val="DefaultParagraphFont"/>
    <w:link w:val="Heading6"/>
    <w:uiPriority w:val="9"/>
    <w:semiHidden/>
    <w:rsid w:val="00025899"/>
    <w:rPr>
      <w:caps/>
      <w:color w:val="365F91" w:themeColor="accent1" w:themeShade="BF"/>
      <w:spacing w:val="10"/>
    </w:rPr>
  </w:style>
  <w:style w:type="character" w:customStyle="1" w:styleId="Heading7Char">
    <w:name w:val="Heading 7 Char"/>
    <w:basedOn w:val="DefaultParagraphFont"/>
    <w:link w:val="Heading7"/>
    <w:uiPriority w:val="9"/>
    <w:semiHidden/>
    <w:rsid w:val="00025899"/>
    <w:rPr>
      <w:caps/>
      <w:color w:val="365F91" w:themeColor="accent1" w:themeShade="BF"/>
      <w:spacing w:val="10"/>
    </w:rPr>
  </w:style>
  <w:style w:type="character" w:customStyle="1" w:styleId="Heading8Char">
    <w:name w:val="Heading 8 Char"/>
    <w:basedOn w:val="DefaultParagraphFont"/>
    <w:link w:val="Heading8"/>
    <w:uiPriority w:val="9"/>
    <w:semiHidden/>
    <w:rsid w:val="00025899"/>
    <w:rPr>
      <w:caps/>
      <w:spacing w:val="10"/>
      <w:sz w:val="18"/>
      <w:szCs w:val="18"/>
    </w:rPr>
  </w:style>
  <w:style w:type="character" w:customStyle="1" w:styleId="Heading9Char">
    <w:name w:val="Heading 9 Char"/>
    <w:basedOn w:val="DefaultParagraphFont"/>
    <w:link w:val="Heading9"/>
    <w:uiPriority w:val="9"/>
    <w:semiHidden/>
    <w:rsid w:val="00025899"/>
    <w:rPr>
      <w:i/>
      <w:caps/>
      <w:spacing w:val="10"/>
      <w:sz w:val="18"/>
      <w:szCs w:val="18"/>
    </w:rPr>
  </w:style>
  <w:style w:type="paragraph" w:styleId="Caption">
    <w:name w:val="caption"/>
    <w:basedOn w:val="Normal"/>
    <w:next w:val="Normal"/>
    <w:uiPriority w:val="35"/>
    <w:semiHidden/>
    <w:unhideWhenUsed/>
    <w:qFormat/>
    <w:rsid w:val="00025899"/>
    <w:rPr>
      <w:b/>
      <w:bCs/>
      <w:color w:val="365F91" w:themeColor="accent1" w:themeShade="BF"/>
      <w:sz w:val="16"/>
      <w:szCs w:val="16"/>
    </w:rPr>
  </w:style>
  <w:style w:type="paragraph" w:styleId="Title">
    <w:name w:val="Title"/>
    <w:basedOn w:val="Normal"/>
    <w:next w:val="Normal"/>
    <w:link w:val="TitleChar"/>
    <w:qFormat/>
    <w:rsid w:val="0002589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25899"/>
    <w:rPr>
      <w:caps/>
      <w:color w:val="4F81BD" w:themeColor="accent1"/>
      <w:spacing w:val="10"/>
      <w:kern w:val="28"/>
      <w:sz w:val="52"/>
      <w:szCs w:val="52"/>
    </w:rPr>
  </w:style>
  <w:style w:type="paragraph" w:styleId="Subtitle">
    <w:name w:val="Subtitle"/>
    <w:basedOn w:val="Normal"/>
    <w:next w:val="Normal"/>
    <w:link w:val="SubtitleChar"/>
    <w:uiPriority w:val="11"/>
    <w:qFormat/>
    <w:rsid w:val="00025899"/>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025899"/>
    <w:rPr>
      <w:caps/>
      <w:color w:val="595959" w:themeColor="text1" w:themeTint="A6"/>
      <w:spacing w:val="10"/>
      <w:sz w:val="24"/>
      <w:szCs w:val="24"/>
    </w:rPr>
  </w:style>
  <w:style w:type="character" w:styleId="Strong">
    <w:name w:val="Strong"/>
    <w:uiPriority w:val="22"/>
    <w:qFormat/>
    <w:rsid w:val="00025899"/>
    <w:rPr>
      <w:b/>
      <w:bCs/>
    </w:rPr>
  </w:style>
  <w:style w:type="character" w:styleId="Emphasis">
    <w:name w:val="Emphasis"/>
    <w:uiPriority w:val="20"/>
    <w:qFormat/>
    <w:rsid w:val="00025899"/>
    <w:rPr>
      <w:caps/>
      <w:color w:val="243F60" w:themeColor="accent1" w:themeShade="7F"/>
      <w:spacing w:val="5"/>
    </w:rPr>
  </w:style>
  <w:style w:type="paragraph" w:styleId="NoSpacing">
    <w:name w:val="No Spacing"/>
    <w:basedOn w:val="Normal"/>
    <w:link w:val="NoSpacingChar"/>
    <w:uiPriority w:val="1"/>
    <w:qFormat/>
    <w:rsid w:val="00025899"/>
  </w:style>
  <w:style w:type="character" w:customStyle="1" w:styleId="NoSpacingChar">
    <w:name w:val="No Spacing Char"/>
    <w:basedOn w:val="DefaultParagraphFont"/>
    <w:link w:val="NoSpacing"/>
    <w:uiPriority w:val="1"/>
    <w:rsid w:val="00025899"/>
    <w:rPr>
      <w:sz w:val="20"/>
      <w:szCs w:val="20"/>
    </w:rPr>
  </w:style>
  <w:style w:type="paragraph" w:styleId="ListParagraph">
    <w:name w:val="List Paragraph"/>
    <w:basedOn w:val="Normal"/>
    <w:uiPriority w:val="34"/>
    <w:qFormat/>
    <w:rsid w:val="00025899"/>
    <w:pPr>
      <w:ind w:left="720"/>
      <w:contextualSpacing/>
    </w:pPr>
  </w:style>
  <w:style w:type="paragraph" w:styleId="Quote">
    <w:name w:val="Quote"/>
    <w:basedOn w:val="Normal"/>
    <w:next w:val="Normal"/>
    <w:link w:val="QuoteChar"/>
    <w:uiPriority w:val="29"/>
    <w:qFormat/>
    <w:rsid w:val="00025899"/>
    <w:rPr>
      <w:i/>
      <w:iCs/>
    </w:rPr>
  </w:style>
  <w:style w:type="character" w:customStyle="1" w:styleId="QuoteChar">
    <w:name w:val="Quote Char"/>
    <w:basedOn w:val="DefaultParagraphFont"/>
    <w:link w:val="Quote"/>
    <w:uiPriority w:val="29"/>
    <w:rsid w:val="00025899"/>
    <w:rPr>
      <w:i/>
      <w:iCs/>
      <w:sz w:val="20"/>
      <w:szCs w:val="20"/>
    </w:rPr>
  </w:style>
  <w:style w:type="paragraph" w:styleId="IntenseQuote">
    <w:name w:val="Intense Quote"/>
    <w:basedOn w:val="Normal"/>
    <w:next w:val="Normal"/>
    <w:link w:val="IntenseQuoteChar"/>
    <w:uiPriority w:val="30"/>
    <w:qFormat/>
    <w:rsid w:val="0002589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25899"/>
    <w:rPr>
      <w:i/>
      <w:iCs/>
      <w:color w:val="4F81BD" w:themeColor="accent1"/>
      <w:sz w:val="20"/>
      <w:szCs w:val="20"/>
    </w:rPr>
  </w:style>
  <w:style w:type="character" w:styleId="SubtleEmphasis">
    <w:name w:val="Subtle Emphasis"/>
    <w:uiPriority w:val="19"/>
    <w:qFormat/>
    <w:rsid w:val="00025899"/>
    <w:rPr>
      <w:i/>
      <w:iCs/>
      <w:color w:val="243F60" w:themeColor="accent1" w:themeShade="7F"/>
    </w:rPr>
  </w:style>
  <w:style w:type="character" w:styleId="IntenseEmphasis">
    <w:name w:val="Intense Emphasis"/>
    <w:uiPriority w:val="21"/>
    <w:qFormat/>
    <w:rsid w:val="00025899"/>
    <w:rPr>
      <w:b/>
      <w:bCs/>
      <w:caps/>
      <w:color w:val="243F60" w:themeColor="accent1" w:themeShade="7F"/>
      <w:spacing w:val="10"/>
    </w:rPr>
  </w:style>
  <w:style w:type="character" w:styleId="SubtleReference">
    <w:name w:val="Subtle Reference"/>
    <w:uiPriority w:val="31"/>
    <w:qFormat/>
    <w:rsid w:val="00025899"/>
    <w:rPr>
      <w:b/>
      <w:bCs/>
      <w:color w:val="4F81BD" w:themeColor="accent1"/>
    </w:rPr>
  </w:style>
  <w:style w:type="character" w:styleId="IntenseReference">
    <w:name w:val="Intense Reference"/>
    <w:uiPriority w:val="32"/>
    <w:qFormat/>
    <w:rsid w:val="00025899"/>
    <w:rPr>
      <w:b/>
      <w:bCs/>
      <w:i/>
      <w:iCs/>
      <w:caps/>
      <w:color w:val="4F81BD" w:themeColor="accent1"/>
    </w:rPr>
  </w:style>
  <w:style w:type="character" w:styleId="BookTitle">
    <w:name w:val="Book Title"/>
    <w:uiPriority w:val="33"/>
    <w:qFormat/>
    <w:rsid w:val="00025899"/>
    <w:rPr>
      <w:b/>
      <w:bCs/>
      <w:i/>
      <w:iCs/>
      <w:spacing w:val="9"/>
    </w:rPr>
  </w:style>
  <w:style w:type="paragraph" w:styleId="TOCHeading">
    <w:name w:val="TOC Heading"/>
    <w:basedOn w:val="Heading1"/>
    <w:next w:val="Normal"/>
    <w:uiPriority w:val="39"/>
    <w:semiHidden/>
    <w:unhideWhenUsed/>
    <w:qFormat/>
    <w:rsid w:val="00025899"/>
    <w:pPr>
      <w:outlineLvl w:val="9"/>
    </w:pPr>
  </w:style>
  <w:style w:type="table" w:styleId="TableGrid">
    <w:name w:val="Table Grid"/>
    <w:basedOn w:val="TableNormal"/>
    <w:rsid w:val="00A70543"/>
    <w:pPr>
      <w:spacing w:before="0" w:after="0" w:line="240" w:lineRule="auto"/>
    </w:pPr>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E4B"/>
    <w:rPr>
      <w:rFonts w:ascii="Tahoma" w:hAnsi="Tahoma" w:cs="Tahoma"/>
      <w:sz w:val="16"/>
      <w:szCs w:val="16"/>
    </w:rPr>
  </w:style>
  <w:style w:type="character" w:customStyle="1" w:styleId="BalloonTextChar">
    <w:name w:val="Balloon Text Char"/>
    <w:basedOn w:val="DefaultParagraphFont"/>
    <w:link w:val="BalloonText"/>
    <w:uiPriority w:val="99"/>
    <w:semiHidden/>
    <w:rsid w:val="003C0E4B"/>
    <w:rPr>
      <w:rFonts w:ascii="Tahoma" w:eastAsia="Times New Roman" w:hAnsi="Tahoma" w:cs="Tahoma"/>
      <w:sz w:val="16"/>
      <w:szCs w:val="16"/>
      <w:lang w:val="en-GB" w:bidi="ar-SA"/>
    </w:rPr>
  </w:style>
  <w:style w:type="paragraph" w:styleId="Header">
    <w:name w:val="header"/>
    <w:basedOn w:val="Normal"/>
    <w:link w:val="HeaderChar"/>
    <w:uiPriority w:val="99"/>
    <w:unhideWhenUsed/>
    <w:rsid w:val="007D122A"/>
    <w:pPr>
      <w:tabs>
        <w:tab w:val="center" w:pos="4513"/>
        <w:tab w:val="right" w:pos="9026"/>
      </w:tabs>
    </w:pPr>
  </w:style>
  <w:style w:type="character" w:customStyle="1" w:styleId="HeaderChar">
    <w:name w:val="Header Char"/>
    <w:basedOn w:val="DefaultParagraphFont"/>
    <w:link w:val="Header"/>
    <w:uiPriority w:val="99"/>
    <w:rsid w:val="007D122A"/>
    <w:rPr>
      <w:rFonts w:ascii="Times New Roman" w:eastAsia="Times New Roman" w:hAnsi="Times New Roman" w:cs="Times New Roman"/>
      <w:sz w:val="24"/>
      <w:szCs w:val="20"/>
      <w:lang w:val="en-GB" w:bidi="ar-SA"/>
    </w:rPr>
  </w:style>
  <w:style w:type="paragraph" w:styleId="Footer">
    <w:name w:val="footer"/>
    <w:basedOn w:val="Normal"/>
    <w:link w:val="FooterChar"/>
    <w:uiPriority w:val="99"/>
    <w:unhideWhenUsed/>
    <w:rsid w:val="007D122A"/>
    <w:pPr>
      <w:tabs>
        <w:tab w:val="center" w:pos="4513"/>
        <w:tab w:val="right" w:pos="9026"/>
      </w:tabs>
    </w:pPr>
  </w:style>
  <w:style w:type="character" w:customStyle="1" w:styleId="FooterChar">
    <w:name w:val="Footer Char"/>
    <w:basedOn w:val="DefaultParagraphFont"/>
    <w:link w:val="Footer"/>
    <w:uiPriority w:val="99"/>
    <w:rsid w:val="007D122A"/>
    <w:rPr>
      <w:rFonts w:ascii="Times New Roman" w:eastAsia="Times New Roman" w:hAnsi="Times New Roman" w:cs="Times New Roman"/>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Gaia Bini</cp:lastModifiedBy>
  <cp:revision>2</cp:revision>
  <cp:lastPrinted>2018-05-01T08:51:00Z</cp:lastPrinted>
  <dcterms:created xsi:type="dcterms:W3CDTF">2019-09-16T09:37:00Z</dcterms:created>
  <dcterms:modified xsi:type="dcterms:W3CDTF">2019-09-16T09:37:00Z</dcterms:modified>
</cp:coreProperties>
</file>